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4C0439" w14:textId="3DA43CBA" w:rsidR="00D3654F" w:rsidRDefault="00D3654F" w:rsidP="00D3654F">
      <w:pPr>
        <w:suppressAutoHyphens/>
        <w:spacing w:after="0"/>
        <w:rPr>
          <w:rFonts w:ascii="Times New Roman" w:hAnsi="Times New Roman"/>
          <w:b/>
          <w:color w:val="000000"/>
          <w:sz w:val="32"/>
        </w:rPr>
      </w:pPr>
      <w:r>
        <w:rPr>
          <w:rFonts w:ascii="Times New Roman" w:hAnsi="Times New Roman"/>
          <w:b/>
          <w:color w:val="000000"/>
          <w:sz w:val="32"/>
        </w:rPr>
        <w:t xml:space="preserve">               Zápis z 19. zasedání zastupitelstva obce Paračov</w:t>
      </w:r>
    </w:p>
    <w:p w14:paraId="7E4AC177" w14:textId="1488882A" w:rsidR="00D3654F" w:rsidRDefault="00D3654F" w:rsidP="00D3654F">
      <w:pPr>
        <w:suppressAutoHyphens/>
        <w:spacing w:after="0"/>
        <w:jc w:val="center"/>
        <w:rPr>
          <w:rFonts w:ascii="Times New Roman" w:hAnsi="Times New Roman"/>
          <w:b/>
          <w:color w:val="000000"/>
          <w:sz w:val="32"/>
        </w:rPr>
      </w:pPr>
      <w:r>
        <w:rPr>
          <w:rFonts w:ascii="Times New Roman" w:hAnsi="Times New Roman"/>
          <w:b/>
          <w:color w:val="000000"/>
          <w:sz w:val="32"/>
        </w:rPr>
        <w:t>konaného dne 30. 3. 2025</w:t>
      </w:r>
    </w:p>
    <w:p w14:paraId="14ECEC5E" w14:textId="77777777" w:rsidR="00D3654F" w:rsidRDefault="00D3654F" w:rsidP="00D3654F">
      <w:pPr>
        <w:suppressAutoHyphens/>
        <w:spacing w:after="0"/>
        <w:jc w:val="center"/>
        <w:rPr>
          <w:rFonts w:ascii="Times New Roman" w:hAnsi="Times New Roman"/>
          <w:b/>
          <w:color w:val="000000"/>
          <w:sz w:val="32"/>
        </w:rPr>
      </w:pPr>
    </w:p>
    <w:p w14:paraId="6034889F" w14:textId="77777777" w:rsidR="00D3654F" w:rsidRDefault="00D3654F" w:rsidP="00D3654F">
      <w:pPr>
        <w:suppressAutoHyphens/>
        <w:spacing w:after="0"/>
        <w:jc w:val="both"/>
        <w:rPr>
          <w:rFonts w:ascii="Times New Roman" w:hAnsi="Times New Roman"/>
          <w:b/>
          <w:color w:val="000000"/>
          <w:sz w:val="26"/>
        </w:rPr>
      </w:pPr>
      <w:r>
        <w:rPr>
          <w:rFonts w:ascii="Times New Roman" w:hAnsi="Times New Roman"/>
          <w:b/>
          <w:color w:val="000000"/>
          <w:sz w:val="26"/>
        </w:rPr>
        <w:t>Místo zasedání:</w:t>
      </w:r>
      <w:r>
        <w:rPr>
          <w:rFonts w:ascii="Times New Roman" w:hAnsi="Times New Roman"/>
          <w:color w:val="000000"/>
          <w:sz w:val="26"/>
        </w:rPr>
        <w:t xml:space="preserve"> Obecní úřad Paračov</w:t>
      </w:r>
    </w:p>
    <w:p w14:paraId="5A6A179F" w14:textId="77777777" w:rsidR="00D3654F" w:rsidRDefault="00D3654F" w:rsidP="00D3654F">
      <w:pPr>
        <w:suppressAutoHyphens/>
        <w:spacing w:after="0"/>
        <w:jc w:val="both"/>
        <w:rPr>
          <w:rFonts w:ascii="Times New Roman" w:hAnsi="Times New Roman"/>
          <w:b/>
          <w:color w:val="000000"/>
          <w:sz w:val="26"/>
        </w:rPr>
      </w:pPr>
      <w:r>
        <w:rPr>
          <w:rFonts w:ascii="Times New Roman" w:hAnsi="Times New Roman"/>
          <w:b/>
          <w:color w:val="000000"/>
          <w:sz w:val="26"/>
        </w:rPr>
        <w:t>Zastupitelstvo obce Paračov</w:t>
      </w:r>
    </w:p>
    <w:p w14:paraId="33192320" w14:textId="77777777" w:rsidR="00D3654F" w:rsidRDefault="00D3654F" w:rsidP="00D3654F">
      <w:pPr>
        <w:suppressAutoHyphens/>
        <w:spacing w:after="0"/>
        <w:jc w:val="both"/>
        <w:rPr>
          <w:rFonts w:ascii="Times New Roman" w:hAnsi="Times New Roman"/>
          <w:b/>
          <w:color w:val="000000"/>
          <w:sz w:val="26"/>
        </w:rPr>
      </w:pPr>
      <w:r>
        <w:rPr>
          <w:rFonts w:ascii="Times New Roman" w:hAnsi="Times New Roman"/>
          <w:b/>
          <w:color w:val="000000"/>
          <w:sz w:val="26"/>
        </w:rPr>
        <w:tab/>
      </w:r>
      <w:r>
        <w:rPr>
          <w:rFonts w:ascii="Times New Roman" w:hAnsi="Times New Roman"/>
          <w:b/>
          <w:color w:val="000000"/>
          <w:sz w:val="26"/>
        </w:rPr>
        <w:tab/>
      </w:r>
    </w:p>
    <w:p w14:paraId="66655FD5" w14:textId="589ACB20" w:rsidR="00D3654F" w:rsidRPr="004C3078" w:rsidRDefault="00D3654F" w:rsidP="00D3654F">
      <w:pPr>
        <w:suppressAutoHyphens/>
        <w:spacing w:after="0"/>
        <w:jc w:val="both"/>
        <w:rPr>
          <w:rFonts w:ascii="Times New Roman" w:hAnsi="Times New Roman"/>
          <w:bCs/>
          <w:color w:val="000000"/>
          <w:sz w:val="26"/>
        </w:rPr>
      </w:pPr>
      <w:r>
        <w:rPr>
          <w:rFonts w:ascii="Times New Roman" w:hAnsi="Times New Roman"/>
          <w:b/>
          <w:color w:val="000000"/>
          <w:sz w:val="26"/>
        </w:rPr>
        <w:t xml:space="preserve">Přítomní: </w:t>
      </w:r>
      <w:r>
        <w:rPr>
          <w:rFonts w:ascii="Times New Roman" w:hAnsi="Times New Roman"/>
          <w:color w:val="000000"/>
          <w:sz w:val="26"/>
        </w:rPr>
        <w:t>p. David Šochman, pí Katka Homolková, p. Martin Staněk</w:t>
      </w:r>
      <w:r>
        <w:rPr>
          <w:rFonts w:ascii="Times New Roman" w:hAnsi="Times New Roman"/>
          <w:bCs/>
          <w:color w:val="000000"/>
          <w:sz w:val="26"/>
        </w:rPr>
        <w:t>,</w:t>
      </w:r>
      <w:r>
        <w:rPr>
          <w:rFonts w:ascii="Times New Roman" w:hAnsi="Times New Roman"/>
          <w:b/>
          <w:color w:val="000000"/>
          <w:sz w:val="26"/>
        </w:rPr>
        <w:t xml:space="preserve"> </w:t>
      </w:r>
      <w:r>
        <w:rPr>
          <w:rFonts w:ascii="Times New Roman" w:hAnsi="Times New Roman"/>
          <w:color w:val="000000"/>
          <w:sz w:val="26"/>
        </w:rPr>
        <w:t xml:space="preserve">p. Matěj Polák, </w:t>
      </w:r>
      <w:r w:rsidR="00DB1498">
        <w:rPr>
          <w:rFonts w:ascii="Times New Roman" w:hAnsi="Times New Roman"/>
          <w:color w:val="000000"/>
          <w:sz w:val="26"/>
        </w:rPr>
        <w:t>p.</w:t>
      </w:r>
      <w:r>
        <w:rPr>
          <w:rFonts w:ascii="Times New Roman" w:hAnsi="Times New Roman"/>
          <w:color w:val="000000"/>
          <w:sz w:val="26"/>
        </w:rPr>
        <w:t>Miloslav Bezpalec</w:t>
      </w:r>
      <w:r>
        <w:rPr>
          <w:rFonts w:ascii="Times New Roman" w:hAnsi="Times New Roman"/>
          <w:bCs/>
          <w:color w:val="000000"/>
          <w:sz w:val="26"/>
        </w:rPr>
        <w:t>,</w:t>
      </w:r>
      <w:r w:rsidRPr="002C603D">
        <w:rPr>
          <w:rFonts w:ascii="Times New Roman" w:hAnsi="Times New Roman"/>
          <w:color w:val="000000"/>
          <w:sz w:val="26"/>
        </w:rPr>
        <w:t xml:space="preserve"> </w:t>
      </w:r>
      <w:r>
        <w:rPr>
          <w:rFonts w:ascii="Times New Roman" w:hAnsi="Times New Roman"/>
          <w:color w:val="000000"/>
          <w:sz w:val="26"/>
        </w:rPr>
        <w:t>p. Jiří Tyšer,</w:t>
      </w:r>
    </w:p>
    <w:p w14:paraId="5A1A6D15" w14:textId="59FA186D" w:rsidR="00D3654F" w:rsidRDefault="00D3654F" w:rsidP="00D3654F">
      <w:pPr>
        <w:suppressAutoHyphens/>
        <w:spacing w:after="0"/>
        <w:jc w:val="both"/>
        <w:rPr>
          <w:rFonts w:ascii="Times New Roman" w:hAnsi="Times New Roman"/>
          <w:bCs/>
          <w:color w:val="000000"/>
          <w:sz w:val="26"/>
        </w:rPr>
      </w:pPr>
      <w:r>
        <w:rPr>
          <w:rFonts w:ascii="Times New Roman" w:hAnsi="Times New Roman"/>
          <w:bCs/>
          <w:color w:val="000000"/>
          <w:sz w:val="26"/>
        </w:rPr>
        <w:t>Omluvena:</w:t>
      </w:r>
      <w:r w:rsidRPr="00D3654F">
        <w:rPr>
          <w:rFonts w:ascii="Times New Roman" w:hAnsi="Times New Roman"/>
          <w:bCs/>
          <w:color w:val="000000"/>
          <w:sz w:val="26"/>
        </w:rPr>
        <w:t xml:space="preserve"> </w:t>
      </w:r>
      <w:r>
        <w:rPr>
          <w:rFonts w:ascii="Times New Roman" w:hAnsi="Times New Roman"/>
          <w:bCs/>
          <w:color w:val="000000"/>
          <w:sz w:val="26"/>
        </w:rPr>
        <w:t>Mgr. Blanka Hlávková</w:t>
      </w:r>
    </w:p>
    <w:p w14:paraId="42D79E63" w14:textId="77777777" w:rsidR="00D3654F" w:rsidRDefault="00D3654F" w:rsidP="00D3654F">
      <w:pPr>
        <w:suppressAutoHyphens/>
        <w:spacing w:after="0"/>
        <w:jc w:val="both"/>
        <w:rPr>
          <w:rFonts w:ascii="Times New Roman" w:hAnsi="Times New Roman"/>
          <w:bCs/>
          <w:color w:val="000000"/>
          <w:sz w:val="26"/>
        </w:rPr>
      </w:pPr>
    </w:p>
    <w:p w14:paraId="64E41B0C" w14:textId="77777777" w:rsidR="00D3654F" w:rsidRDefault="00D3654F" w:rsidP="00D3654F">
      <w:pPr>
        <w:suppressAutoHyphens/>
        <w:spacing w:after="0"/>
        <w:jc w:val="both"/>
        <w:rPr>
          <w:rFonts w:ascii="Times New Roman" w:hAnsi="Times New Roman"/>
          <w:color w:val="000000"/>
          <w:sz w:val="26"/>
        </w:rPr>
      </w:pPr>
      <w:r>
        <w:rPr>
          <w:rFonts w:ascii="Times New Roman" w:hAnsi="Times New Roman"/>
          <w:b/>
          <w:color w:val="000000"/>
          <w:sz w:val="26"/>
        </w:rPr>
        <w:t xml:space="preserve">Zahájení zasedání zastupitelstva     </w:t>
      </w:r>
    </w:p>
    <w:p w14:paraId="1DEE8875" w14:textId="77777777" w:rsidR="00D3654F" w:rsidRDefault="00D3654F" w:rsidP="00D3654F">
      <w:pPr>
        <w:suppressAutoHyphens/>
        <w:spacing w:after="0"/>
        <w:jc w:val="both"/>
        <w:rPr>
          <w:rFonts w:ascii="Times New Roman" w:hAnsi="Times New Roman"/>
          <w:color w:val="000000"/>
          <w:sz w:val="26"/>
        </w:rPr>
      </w:pPr>
      <w:r>
        <w:rPr>
          <w:rFonts w:ascii="Times New Roman" w:hAnsi="Times New Roman"/>
          <w:color w:val="000000"/>
          <w:sz w:val="26"/>
        </w:rPr>
        <w:tab/>
      </w:r>
    </w:p>
    <w:p w14:paraId="62F5B5F6" w14:textId="77777777" w:rsidR="00D3654F" w:rsidRDefault="00D3654F" w:rsidP="00D3654F">
      <w:pPr>
        <w:suppressAutoHyphens/>
        <w:spacing w:after="0"/>
        <w:jc w:val="both"/>
        <w:rPr>
          <w:rFonts w:ascii="Times New Roman" w:hAnsi="Times New Roman"/>
          <w:color w:val="000000"/>
          <w:sz w:val="26"/>
        </w:rPr>
      </w:pPr>
      <w:r>
        <w:rPr>
          <w:rFonts w:ascii="Times New Roman" w:hAnsi="Times New Roman"/>
          <w:color w:val="000000"/>
          <w:sz w:val="26"/>
        </w:rPr>
        <w:tab/>
        <w:t>Starosta seznámil přítomné s návrhem programu.</w:t>
      </w:r>
    </w:p>
    <w:p w14:paraId="075286D2" w14:textId="77777777" w:rsidR="00D3654F" w:rsidRDefault="00D3654F" w:rsidP="00D3654F">
      <w:pPr>
        <w:suppressAutoHyphens/>
        <w:spacing w:after="0"/>
        <w:jc w:val="both"/>
        <w:rPr>
          <w:rFonts w:ascii="Times New Roman" w:hAnsi="Times New Roman"/>
          <w:color w:val="000000"/>
          <w:sz w:val="26"/>
        </w:rPr>
      </w:pPr>
    </w:p>
    <w:p w14:paraId="040AE1B6" w14:textId="77777777" w:rsidR="00D3654F" w:rsidRDefault="00D3654F" w:rsidP="00D3654F">
      <w:pPr>
        <w:suppressAutoHyphens/>
        <w:spacing w:after="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b/>
          <w:color w:val="000000"/>
          <w:sz w:val="26"/>
        </w:rPr>
        <w:t xml:space="preserve">Program: </w:t>
      </w:r>
    </w:p>
    <w:p w14:paraId="3081B82B" w14:textId="77777777" w:rsidR="00D3654F" w:rsidRDefault="00D3654F" w:rsidP="00D3654F">
      <w:pPr>
        <w:suppressAutoHyphens/>
        <w:spacing w:after="0"/>
        <w:jc w:val="both"/>
        <w:rPr>
          <w:rFonts w:ascii="Times New Roman" w:hAnsi="Times New Roman"/>
          <w:sz w:val="26"/>
        </w:rPr>
      </w:pPr>
    </w:p>
    <w:p w14:paraId="7B83142C" w14:textId="77777777" w:rsidR="00D3654F" w:rsidRDefault="00D3654F" w:rsidP="00D3654F">
      <w:pPr>
        <w:suppressAutoHyphens/>
        <w:spacing w:after="0"/>
        <w:jc w:val="both"/>
        <w:rPr>
          <w:rFonts w:ascii="Times New Roman" w:hAnsi="Times New Roman"/>
          <w:b/>
          <w:color w:val="000000"/>
          <w:sz w:val="26"/>
        </w:rPr>
      </w:pPr>
      <w:r>
        <w:rPr>
          <w:rFonts w:ascii="Times New Roman" w:hAnsi="Times New Roman"/>
          <w:b/>
          <w:color w:val="000000"/>
          <w:sz w:val="26"/>
        </w:rPr>
        <w:t>1. Zahájení a schválení programu</w:t>
      </w:r>
    </w:p>
    <w:p w14:paraId="6EA9D1EB" w14:textId="77777777" w:rsidR="00D3654F" w:rsidRDefault="00D3654F" w:rsidP="00D3654F">
      <w:pPr>
        <w:suppressAutoHyphens/>
        <w:spacing w:after="0"/>
        <w:jc w:val="both"/>
        <w:rPr>
          <w:rFonts w:ascii="Times New Roman" w:hAnsi="Times New Roman"/>
          <w:b/>
          <w:color w:val="000000"/>
          <w:sz w:val="26"/>
        </w:rPr>
      </w:pPr>
      <w:r>
        <w:rPr>
          <w:rFonts w:ascii="Times New Roman" w:hAnsi="Times New Roman"/>
          <w:b/>
          <w:color w:val="000000"/>
          <w:sz w:val="26"/>
        </w:rPr>
        <w:t>2. Určení zapisovatele a ověřovatelů zápisu</w:t>
      </w:r>
    </w:p>
    <w:p w14:paraId="03E720FB" w14:textId="356343F0" w:rsidR="00D3654F" w:rsidRDefault="00D3654F" w:rsidP="00D3654F">
      <w:pPr>
        <w:suppressAutoHyphens/>
        <w:spacing w:after="0"/>
        <w:jc w:val="both"/>
        <w:rPr>
          <w:rFonts w:ascii="Times New Roman" w:hAnsi="Times New Roman"/>
          <w:b/>
          <w:color w:val="000000"/>
          <w:sz w:val="26"/>
        </w:rPr>
      </w:pPr>
      <w:r>
        <w:rPr>
          <w:rFonts w:ascii="Times New Roman" w:hAnsi="Times New Roman"/>
          <w:b/>
          <w:color w:val="000000"/>
          <w:sz w:val="26"/>
        </w:rPr>
        <w:t>3. Seznámení s rozpočtovými opatřeními</w:t>
      </w:r>
    </w:p>
    <w:p w14:paraId="6B058869" w14:textId="20652440" w:rsidR="00D3654F" w:rsidRDefault="00D3654F" w:rsidP="00D3654F">
      <w:pPr>
        <w:suppressAutoHyphens/>
        <w:spacing w:after="0"/>
        <w:jc w:val="both"/>
        <w:rPr>
          <w:rFonts w:ascii="Times New Roman" w:hAnsi="Times New Roman"/>
          <w:b/>
          <w:color w:val="000000"/>
          <w:sz w:val="26"/>
        </w:rPr>
      </w:pPr>
      <w:r>
        <w:rPr>
          <w:rFonts w:ascii="Times New Roman" w:hAnsi="Times New Roman"/>
          <w:b/>
          <w:color w:val="000000"/>
          <w:sz w:val="26"/>
        </w:rPr>
        <w:t>4.Svoz nebezpečného odpadu – termíny</w:t>
      </w:r>
    </w:p>
    <w:p w14:paraId="07FA0163" w14:textId="3D23CBC2" w:rsidR="00D3654F" w:rsidRDefault="00D3654F" w:rsidP="00D3654F">
      <w:pPr>
        <w:suppressAutoHyphens/>
        <w:spacing w:after="0"/>
        <w:jc w:val="both"/>
        <w:rPr>
          <w:rFonts w:ascii="Times New Roman" w:hAnsi="Times New Roman"/>
          <w:b/>
          <w:color w:val="000000"/>
          <w:sz w:val="26"/>
        </w:rPr>
      </w:pPr>
      <w:r>
        <w:rPr>
          <w:rFonts w:ascii="Times New Roman" w:hAnsi="Times New Roman"/>
          <w:b/>
          <w:color w:val="000000"/>
          <w:sz w:val="26"/>
        </w:rPr>
        <w:t>5.Podpora linky bezpečí</w:t>
      </w:r>
    </w:p>
    <w:p w14:paraId="1360EA9A" w14:textId="2542D9EB" w:rsidR="00D3654F" w:rsidRDefault="00D3654F" w:rsidP="00D3654F">
      <w:pPr>
        <w:suppressAutoHyphens/>
        <w:spacing w:after="0"/>
        <w:jc w:val="both"/>
        <w:rPr>
          <w:rFonts w:ascii="Times New Roman" w:hAnsi="Times New Roman"/>
          <w:b/>
          <w:color w:val="000000"/>
          <w:sz w:val="26"/>
        </w:rPr>
      </w:pPr>
      <w:r>
        <w:rPr>
          <w:rFonts w:ascii="Times New Roman" w:hAnsi="Times New Roman"/>
          <w:b/>
          <w:color w:val="000000"/>
          <w:sz w:val="26"/>
        </w:rPr>
        <w:t>6.</w:t>
      </w:r>
      <w:r w:rsidR="00F90D5E">
        <w:rPr>
          <w:rFonts w:ascii="Times New Roman" w:hAnsi="Times New Roman"/>
          <w:b/>
          <w:color w:val="000000"/>
          <w:sz w:val="26"/>
        </w:rPr>
        <w:t xml:space="preserve"> </w:t>
      </w:r>
      <w:r>
        <w:rPr>
          <w:rFonts w:ascii="Times New Roman" w:hAnsi="Times New Roman"/>
          <w:b/>
          <w:color w:val="000000"/>
          <w:sz w:val="26"/>
        </w:rPr>
        <w:t>Smlouv</w:t>
      </w:r>
      <w:r w:rsidR="00F90D5E">
        <w:rPr>
          <w:rFonts w:ascii="Times New Roman" w:hAnsi="Times New Roman"/>
          <w:b/>
          <w:color w:val="000000"/>
          <w:sz w:val="26"/>
        </w:rPr>
        <w:t>y</w:t>
      </w:r>
      <w:r>
        <w:rPr>
          <w:rFonts w:ascii="Times New Roman" w:hAnsi="Times New Roman"/>
          <w:b/>
          <w:color w:val="000000"/>
          <w:sz w:val="26"/>
        </w:rPr>
        <w:t xml:space="preserve"> o smlou</w:t>
      </w:r>
      <w:r w:rsidR="00F90D5E">
        <w:rPr>
          <w:rFonts w:ascii="Times New Roman" w:hAnsi="Times New Roman"/>
          <w:b/>
          <w:color w:val="000000"/>
          <w:sz w:val="26"/>
        </w:rPr>
        <w:t>vách</w:t>
      </w:r>
      <w:r>
        <w:rPr>
          <w:rFonts w:ascii="Times New Roman" w:hAnsi="Times New Roman"/>
          <w:b/>
          <w:color w:val="000000"/>
          <w:sz w:val="26"/>
        </w:rPr>
        <w:t xml:space="preserve"> budoucí</w:t>
      </w:r>
      <w:r w:rsidR="00F90D5E">
        <w:rPr>
          <w:rFonts w:ascii="Times New Roman" w:hAnsi="Times New Roman"/>
          <w:b/>
          <w:color w:val="000000"/>
          <w:sz w:val="26"/>
        </w:rPr>
        <w:t>ch</w:t>
      </w:r>
      <w:r>
        <w:rPr>
          <w:rFonts w:ascii="Times New Roman" w:hAnsi="Times New Roman"/>
          <w:b/>
          <w:color w:val="000000"/>
          <w:sz w:val="26"/>
        </w:rPr>
        <w:t xml:space="preserve"> o zřízení věcného břemene</w:t>
      </w:r>
    </w:p>
    <w:p w14:paraId="7D95493B" w14:textId="6548144D" w:rsidR="00D3654F" w:rsidRDefault="00D3654F" w:rsidP="00D3654F">
      <w:pPr>
        <w:suppressAutoHyphens/>
        <w:spacing w:after="0"/>
        <w:jc w:val="both"/>
        <w:rPr>
          <w:rFonts w:ascii="Times New Roman" w:hAnsi="Times New Roman"/>
          <w:b/>
          <w:color w:val="000000"/>
          <w:sz w:val="26"/>
        </w:rPr>
      </w:pPr>
      <w:r>
        <w:rPr>
          <w:rFonts w:ascii="Times New Roman" w:hAnsi="Times New Roman"/>
          <w:b/>
          <w:color w:val="000000"/>
          <w:sz w:val="26"/>
        </w:rPr>
        <w:t>7. Workoutové prvky</w:t>
      </w:r>
    </w:p>
    <w:p w14:paraId="3ED2B1A9" w14:textId="5B77DA0A" w:rsidR="00D3654F" w:rsidRDefault="00D3654F" w:rsidP="00D3654F">
      <w:pPr>
        <w:suppressAutoHyphens/>
        <w:spacing w:after="0"/>
        <w:jc w:val="both"/>
        <w:rPr>
          <w:rFonts w:ascii="Times New Roman" w:hAnsi="Times New Roman"/>
          <w:b/>
          <w:color w:val="000000"/>
          <w:sz w:val="26"/>
        </w:rPr>
      </w:pPr>
      <w:r>
        <w:rPr>
          <w:rFonts w:ascii="Times New Roman" w:hAnsi="Times New Roman"/>
          <w:b/>
          <w:color w:val="000000"/>
          <w:sz w:val="26"/>
        </w:rPr>
        <w:t>8. Směna části pozemku v k.ú. Paračov parc. číslo 2273, 2108</w:t>
      </w:r>
    </w:p>
    <w:p w14:paraId="54E8F35B" w14:textId="47F3E7B1" w:rsidR="00D3654F" w:rsidRDefault="00D3654F" w:rsidP="00D3654F">
      <w:pPr>
        <w:suppressAutoHyphens/>
        <w:spacing w:after="0"/>
        <w:jc w:val="both"/>
        <w:rPr>
          <w:rFonts w:ascii="Times New Roman" w:hAnsi="Times New Roman"/>
          <w:b/>
          <w:color w:val="000000"/>
          <w:sz w:val="26"/>
        </w:rPr>
      </w:pPr>
      <w:r>
        <w:rPr>
          <w:rFonts w:ascii="Times New Roman" w:hAnsi="Times New Roman"/>
          <w:b/>
          <w:color w:val="000000"/>
          <w:sz w:val="26"/>
        </w:rPr>
        <w:t>9. Diskuse</w:t>
      </w:r>
    </w:p>
    <w:p w14:paraId="07CCD06A" w14:textId="0B72B1A5" w:rsidR="00D3654F" w:rsidRDefault="00D3654F" w:rsidP="00D3654F">
      <w:pPr>
        <w:suppressAutoHyphens/>
        <w:spacing w:after="0"/>
        <w:jc w:val="both"/>
        <w:rPr>
          <w:rFonts w:ascii="Times New Roman" w:hAnsi="Times New Roman"/>
          <w:b/>
          <w:color w:val="000000"/>
          <w:sz w:val="26"/>
        </w:rPr>
      </w:pPr>
      <w:r>
        <w:rPr>
          <w:rFonts w:ascii="Times New Roman" w:hAnsi="Times New Roman"/>
          <w:b/>
          <w:color w:val="000000"/>
          <w:sz w:val="26"/>
        </w:rPr>
        <w:t>10. Závěr</w:t>
      </w:r>
    </w:p>
    <w:p w14:paraId="57642AA1" w14:textId="77777777" w:rsidR="00D3654F" w:rsidRDefault="00D3654F" w:rsidP="00D3654F">
      <w:pPr>
        <w:tabs>
          <w:tab w:val="left" w:pos="1795"/>
          <w:tab w:val="left" w:pos="3123"/>
        </w:tabs>
        <w:suppressAutoHyphens/>
        <w:spacing w:after="0"/>
        <w:jc w:val="both"/>
        <w:rPr>
          <w:rFonts w:ascii="Times New Roman" w:hAnsi="Times New Roman"/>
          <w:b/>
          <w:color w:val="000000"/>
          <w:sz w:val="26"/>
        </w:rPr>
      </w:pPr>
    </w:p>
    <w:p w14:paraId="38C43E34" w14:textId="77777777" w:rsidR="00D3654F" w:rsidRDefault="00D3654F" w:rsidP="00D3654F">
      <w:pPr>
        <w:tabs>
          <w:tab w:val="left" w:pos="1795"/>
          <w:tab w:val="left" w:pos="3123"/>
        </w:tabs>
        <w:suppressAutoHyphens/>
        <w:spacing w:after="0"/>
        <w:jc w:val="both"/>
        <w:rPr>
          <w:rFonts w:ascii="Times New Roman" w:hAnsi="Times New Roman"/>
          <w:b/>
          <w:color w:val="000000"/>
          <w:sz w:val="26"/>
        </w:rPr>
      </w:pPr>
      <w:r>
        <w:rPr>
          <w:rFonts w:ascii="Times New Roman" w:hAnsi="Times New Roman"/>
          <w:b/>
          <w:color w:val="000000"/>
          <w:sz w:val="26"/>
        </w:rPr>
        <w:t>1. Zahájení</w:t>
      </w:r>
    </w:p>
    <w:p w14:paraId="5B9310F4" w14:textId="6795F0D9" w:rsidR="00D3654F" w:rsidRDefault="00D3654F" w:rsidP="00D3654F">
      <w:pPr>
        <w:numPr>
          <w:ilvl w:val="0"/>
          <w:numId w:val="7"/>
        </w:numPr>
        <w:tabs>
          <w:tab w:val="left" w:pos="1795"/>
          <w:tab w:val="left" w:pos="3123"/>
        </w:tabs>
        <w:suppressAutoHyphens/>
        <w:spacing w:after="0"/>
        <w:ind w:left="720" w:hanging="360"/>
        <w:jc w:val="both"/>
        <w:rPr>
          <w:rFonts w:ascii="Times New Roman" w:hAnsi="Times New Roman"/>
          <w:color w:val="000000"/>
          <w:sz w:val="26"/>
        </w:rPr>
      </w:pPr>
      <w:r>
        <w:rPr>
          <w:rFonts w:ascii="Times New Roman" w:hAnsi="Times New Roman"/>
          <w:color w:val="000000"/>
          <w:sz w:val="26"/>
        </w:rPr>
        <w:t>zasedání obecního zastupitelstva bylo zahájeno v 1</w:t>
      </w:r>
      <w:r w:rsidR="004F1802">
        <w:rPr>
          <w:rFonts w:ascii="Times New Roman" w:hAnsi="Times New Roman"/>
          <w:color w:val="000000"/>
          <w:sz w:val="26"/>
        </w:rPr>
        <w:t>7</w:t>
      </w:r>
      <w:r>
        <w:rPr>
          <w:rFonts w:ascii="Times New Roman" w:hAnsi="Times New Roman"/>
          <w:color w:val="000000"/>
          <w:sz w:val="26"/>
        </w:rPr>
        <w:t>:</w:t>
      </w:r>
      <w:r w:rsidR="004F1802">
        <w:rPr>
          <w:rFonts w:ascii="Times New Roman" w:hAnsi="Times New Roman"/>
          <w:color w:val="000000"/>
          <w:sz w:val="26"/>
        </w:rPr>
        <w:t>35</w:t>
      </w:r>
      <w:r>
        <w:rPr>
          <w:rFonts w:ascii="Times New Roman" w:hAnsi="Times New Roman"/>
          <w:color w:val="000000"/>
          <w:sz w:val="26"/>
        </w:rPr>
        <w:t xml:space="preserve"> hodin starostou obce p. Davidem Šochmanem</w:t>
      </w:r>
    </w:p>
    <w:p w14:paraId="33FE4618" w14:textId="5EA5247E" w:rsidR="00D3654F" w:rsidRPr="00FB70E4" w:rsidRDefault="00D3654F" w:rsidP="00D3654F">
      <w:pPr>
        <w:numPr>
          <w:ilvl w:val="0"/>
          <w:numId w:val="7"/>
        </w:numPr>
        <w:tabs>
          <w:tab w:val="left" w:pos="1795"/>
          <w:tab w:val="left" w:pos="3123"/>
        </w:tabs>
        <w:suppressAutoHyphens/>
        <w:spacing w:after="0"/>
        <w:ind w:left="720" w:hanging="360"/>
        <w:jc w:val="both"/>
        <w:rPr>
          <w:rFonts w:ascii="Times New Roman" w:hAnsi="Times New Roman"/>
          <w:color w:val="000000"/>
          <w:sz w:val="26"/>
        </w:rPr>
      </w:pPr>
      <w:r>
        <w:rPr>
          <w:rFonts w:ascii="Times New Roman" w:hAnsi="Times New Roman"/>
          <w:color w:val="000000"/>
          <w:sz w:val="26"/>
        </w:rPr>
        <w:t>na zasedání byl</w:t>
      </w:r>
      <w:r w:rsidR="004F1802">
        <w:rPr>
          <w:rFonts w:ascii="Times New Roman" w:hAnsi="Times New Roman"/>
          <w:color w:val="000000"/>
          <w:sz w:val="26"/>
        </w:rPr>
        <w:t xml:space="preserve">o </w:t>
      </w:r>
      <w:r>
        <w:rPr>
          <w:rFonts w:ascii="Times New Roman" w:hAnsi="Times New Roman"/>
          <w:color w:val="000000"/>
          <w:sz w:val="26"/>
        </w:rPr>
        <w:t>přítomn</w:t>
      </w:r>
      <w:r w:rsidR="004F1802">
        <w:rPr>
          <w:rFonts w:ascii="Times New Roman" w:hAnsi="Times New Roman"/>
          <w:color w:val="000000"/>
          <w:sz w:val="26"/>
        </w:rPr>
        <w:t>o</w:t>
      </w:r>
      <w:r>
        <w:rPr>
          <w:rFonts w:ascii="Times New Roman" w:hAnsi="Times New Roman"/>
          <w:color w:val="000000"/>
          <w:sz w:val="26"/>
        </w:rPr>
        <w:t xml:space="preserve"> </w:t>
      </w:r>
      <w:r w:rsidR="004F1802">
        <w:rPr>
          <w:rFonts w:ascii="Times New Roman" w:hAnsi="Times New Roman"/>
          <w:color w:val="000000"/>
          <w:sz w:val="26"/>
        </w:rPr>
        <w:t>6</w:t>
      </w:r>
      <w:r>
        <w:rPr>
          <w:rFonts w:ascii="Times New Roman" w:hAnsi="Times New Roman"/>
          <w:color w:val="000000"/>
          <w:sz w:val="26"/>
        </w:rPr>
        <w:t xml:space="preserve"> člen</w:t>
      </w:r>
      <w:r w:rsidR="004F1802">
        <w:rPr>
          <w:rFonts w:ascii="Times New Roman" w:hAnsi="Times New Roman"/>
          <w:color w:val="000000"/>
          <w:sz w:val="26"/>
        </w:rPr>
        <w:t>ů</w:t>
      </w:r>
      <w:r>
        <w:rPr>
          <w:rFonts w:ascii="Times New Roman" w:hAnsi="Times New Roman"/>
          <w:color w:val="000000"/>
          <w:sz w:val="26"/>
        </w:rPr>
        <w:t xml:space="preserve"> zastupitelstva - zastupitelstvo bylo usnášení schopné.</w:t>
      </w:r>
    </w:p>
    <w:p w14:paraId="3CD3DE4F" w14:textId="77777777" w:rsidR="00D3654F" w:rsidRPr="00FB70E4" w:rsidRDefault="00D3654F" w:rsidP="00FB70E4">
      <w:pPr>
        <w:numPr>
          <w:ilvl w:val="0"/>
          <w:numId w:val="7"/>
        </w:numPr>
        <w:tabs>
          <w:tab w:val="left" w:pos="1795"/>
          <w:tab w:val="left" w:pos="3123"/>
        </w:tabs>
        <w:suppressAutoHyphens/>
        <w:spacing w:after="0"/>
        <w:ind w:left="720" w:hanging="360"/>
        <w:jc w:val="both"/>
        <w:rPr>
          <w:rFonts w:ascii="Times New Roman" w:hAnsi="Times New Roman"/>
          <w:color w:val="000000"/>
          <w:sz w:val="26"/>
        </w:rPr>
      </w:pPr>
    </w:p>
    <w:p w14:paraId="27046381" w14:textId="77777777" w:rsidR="00D3654F" w:rsidRDefault="00D3654F" w:rsidP="00D3654F">
      <w:pPr>
        <w:tabs>
          <w:tab w:val="left" w:pos="720"/>
        </w:tabs>
        <w:suppressAutoHyphens/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Návrh usnesení: </w:t>
      </w:r>
    </w:p>
    <w:p w14:paraId="6E6A076E" w14:textId="77777777" w:rsidR="00D3654F" w:rsidRDefault="00D3654F" w:rsidP="00D3654F">
      <w:pPr>
        <w:numPr>
          <w:ilvl w:val="0"/>
          <w:numId w:val="8"/>
        </w:numPr>
        <w:tabs>
          <w:tab w:val="left" w:pos="720"/>
        </w:tabs>
        <w:suppressAutoHyphens/>
        <w:spacing w:after="0"/>
        <w:ind w:left="720" w:hanging="3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6"/>
          <w:szCs w:val="26"/>
        </w:rPr>
        <w:t>zastupitelé schvalují program zasedání</w:t>
      </w:r>
    </w:p>
    <w:p w14:paraId="74ABF04F" w14:textId="3D03FB5E" w:rsidR="00D3654F" w:rsidRDefault="00D3654F" w:rsidP="00D3654F">
      <w:pPr>
        <w:tabs>
          <w:tab w:val="left" w:pos="720"/>
        </w:tabs>
        <w:suppressAutoHyphens/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Usnesení č. 1</w:t>
      </w:r>
      <w:r w:rsidR="004F1802">
        <w:rPr>
          <w:rFonts w:ascii="Times New Roman" w:hAnsi="Times New Roman"/>
          <w:b/>
          <w:sz w:val="28"/>
          <w:szCs w:val="28"/>
        </w:rPr>
        <w:t>9</w:t>
      </w:r>
      <w:r>
        <w:rPr>
          <w:rFonts w:ascii="Times New Roman" w:hAnsi="Times New Roman"/>
          <w:b/>
          <w:sz w:val="28"/>
          <w:szCs w:val="28"/>
        </w:rPr>
        <w:t>/8</w:t>
      </w:r>
      <w:r w:rsidR="004F1802">
        <w:rPr>
          <w:rFonts w:ascii="Times New Roman" w:hAnsi="Times New Roman"/>
          <w:b/>
          <w:sz w:val="28"/>
          <w:szCs w:val="28"/>
        </w:rPr>
        <w:t>3</w:t>
      </w:r>
      <w:r>
        <w:rPr>
          <w:rFonts w:ascii="Times New Roman" w:hAnsi="Times New Roman"/>
          <w:b/>
          <w:sz w:val="28"/>
          <w:szCs w:val="28"/>
        </w:rPr>
        <w:t xml:space="preserve"> 202</w:t>
      </w:r>
      <w:r w:rsidR="004F1802">
        <w:rPr>
          <w:rFonts w:ascii="Times New Roman" w:hAnsi="Times New Roman"/>
          <w:b/>
          <w:sz w:val="28"/>
          <w:szCs w:val="28"/>
        </w:rPr>
        <w:t>5</w:t>
      </w:r>
    </w:p>
    <w:p w14:paraId="032EEF87" w14:textId="1151DCAC" w:rsidR="00D3654F" w:rsidRDefault="00D3654F" w:rsidP="00D3654F">
      <w:pPr>
        <w:pStyle w:val="Tlotextu"/>
        <w:rPr>
          <w:sz w:val="26"/>
          <w:szCs w:val="26"/>
        </w:rPr>
      </w:pPr>
      <w:r>
        <w:rPr>
          <w:b/>
          <w:color w:val="000000"/>
          <w:sz w:val="26"/>
          <w:szCs w:val="26"/>
        </w:rPr>
        <w:t xml:space="preserve">Výsledek hlasování: PRO – </w:t>
      </w:r>
      <w:r w:rsidR="004F1802">
        <w:rPr>
          <w:b/>
          <w:color w:val="000000"/>
          <w:sz w:val="26"/>
          <w:szCs w:val="26"/>
        </w:rPr>
        <w:t>6</w:t>
      </w:r>
      <w:r>
        <w:rPr>
          <w:b/>
          <w:color w:val="000000"/>
          <w:sz w:val="26"/>
          <w:szCs w:val="26"/>
        </w:rPr>
        <w:t xml:space="preserve">  PROTI - 0       ZDRŽELI  SE – 0</w:t>
      </w:r>
    </w:p>
    <w:p w14:paraId="5164553B" w14:textId="53173409" w:rsidR="00D3654F" w:rsidRDefault="00D3654F" w:rsidP="00D3654F">
      <w:pPr>
        <w:pStyle w:val="Tlotextu"/>
        <w:spacing w:line="252" w:lineRule="auto"/>
        <w:jc w:val="both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Usnesení č. 8</w:t>
      </w:r>
      <w:r w:rsidR="004F1802">
        <w:rPr>
          <w:b/>
          <w:bCs/>
          <w:color w:val="000000"/>
          <w:sz w:val="26"/>
          <w:szCs w:val="26"/>
        </w:rPr>
        <w:t>3</w:t>
      </w:r>
      <w:r>
        <w:rPr>
          <w:b/>
          <w:bCs/>
          <w:color w:val="000000"/>
          <w:sz w:val="26"/>
          <w:szCs w:val="26"/>
        </w:rPr>
        <w:t xml:space="preserve"> bylo schváleno.</w:t>
      </w:r>
    </w:p>
    <w:p w14:paraId="112697BF" w14:textId="77777777" w:rsidR="00D3654F" w:rsidRDefault="00D3654F" w:rsidP="00D3654F">
      <w:pPr>
        <w:tabs>
          <w:tab w:val="left" w:pos="1795"/>
          <w:tab w:val="left" w:pos="3123"/>
        </w:tabs>
        <w:suppressAutoHyphens/>
        <w:spacing w:after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/>
          <w:color w:val="000000"/>
          <w:sz w:val="26"/>
        </w:rPr>
        <w:t>2. Určení zapisovatele a ověřovatelů zápisu</w:t>
      </w:r>
    </w:p>
    <w:p w14:paraId="10982FAA" w14:textId="63807BB8" w:rsidR="00D3654F" w:rsidRDefault="00D3654F" w:rsidP="00D3654F">
      <w:pPr>
        <w:numPr>
          <w:ilvl w:val="0"/>
          <w:numId w:val="9"/>
        </w:numPr>
        <w:tabs>
          <w:tab w:val="left" w:pos="720"/>
        </w:tabs>
        <w:suppressAutoHyphens/>
        <w:spacing w:after="0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6"/>
        </w:rPr>
        <w:t xml:space="preserve">do funkce ověřovatelů zápisu byli navrženi pan </w:t>
      </w:r>
      <w:r w:rsidR="004F1802">
        <w:rPr>
          <w:rFonts w:ascii="Times New Roman" w:hAnsi="Times New Roman"/>
          <w:color w:val="000000"/>
          <w:sz w:val="26"/>
        </w:rPr>
        <w:t>David Šochman</w:t>
      </w:r>
      <w:r>
        <w:rPr>
          <w:rFonts w:ascii="Times New Roman" w:hAnsi="Times New Roman"/>
          <w:color w:val="000000"/>
          <w:sz w:val="26"/>
        </w:rPr>
        <w:t xml:space="preserve"> a </w:t>
      </w:r>
      <w:r>
        <w:rPr>
          <w:rFonts w:ascii="Times New Roman" w:hAnsi="Times New Roman"/>
          <w:bCs/>
          <w:color w:val="000000"/>
          <w:sz w:val="26"/>
        </w:rPr>
        <w:t>p.</w:t>
      </w:r>
      <w:r w:rsidR="004F1802">
        <w:rPr>
          <w:rFonts w:ascii="Times New Roman" w:hAnsi="Times New Roman"/>
          <w:bCs/>
          <w:color w:val="000000"/>
          <w:sz w:val="26"/>
        </w:rPr>
        <w:t xml:space="preserve"> Martin Staněk</w:t>
      </w:r>
      <w:r>
        <w:rPr>
          <w:rFonts w:ascii="Times New Roman" w:hAnsi="Times New Roman"/>
          <w:bCs/>
          <w:color w:val="000000"/>
          <w:sz w:val="26"/>
        </w:rPr>
        <w:t xml:space="preserve">, </w:t>
      </w:r>
      <w:r>
        <w:rPr>
          <w:rFonts w:ascii="Times New Roman" w:hAnsi="Times New Roman"/>
          <w:color w:val="000000"/>
          <w:sz w:val="26"/>
        </w:rPr>
        <w:t xml:space="preserve">zapisovatelkou zápisu byla navržena </w:t>
      </w:r>
      <w:r w:rsidR="004F1802">
        <w:rPr>
          <w:rFonts w:ascii="Times New Roman" w:hAnsi="Times New Roman"/>
          <w:bCs/>
          <w:color w:val="000000"/>
          <w:sz w:val="26"/>
        </w:rPr>
        <w:t>paní Katka Homolková</w:t>
      </w:r>
      <w:r>
        <w:rPr>
          <w:rFonts w:ascii="Times New Roman" w:hAnsi="Times New Roman"/>
          <w:color w:val="000000"/>
          <w:sz w:val="26"/>
        </w:rPr>
        <w:t>. Návrh byl jednomyslně přijat.</w:t>
      </w:r>
    </w:p>
    <w:p w14:paraId="6839DBFA" w14:textId="77777777" w:rsidR="00D3654F" w:rsidRDefault="00D3654F" w:rsidP="007E5136">
      <w:pPr>
        <w:tabs>
          <w:tab w:val="left" w:pos="720"/>
        </w:tabs>
        <w:suppressAutoHyphens/>
        <w:spacing w:after="0"/>
        <w:jc w:val="both"/>
        <w:rPr>
          <w:rFonts w:ascii="Times New Roman" w:hAnsi="Times New Roman"/>
          <w:sz w:val="24"/>
        </w:rPr>
      </w:pPr>
    </w:p>
    <w:p w14:paraId="0EB8FC5C" w14:textId="77777777" w:rsidR="00D3654F" w:rsidRDefault="00D3654F" w:rsidP="00D3654F">
      <w:pPr>
        <w:suppressAutoHyphens/>
        <w:spacing w:after="0"/>
        <w:jc w:val="both"/>
        <w:rPr>
          <w:rFonts w:ascii="Times New Roman" w:hAnsi="Times New Roman"/>
          <w:b/>
          <w:color w:val="000000"/>
          <w:sz w:val="26"/>
        </w:rPr>
      </w:pPr>
    </w:p>
    <w:p w14:paraId="69B61688" w14:textId="5B22E36C" w:rsidR="00D3654F" w:rsidRDefault="00D3654F" w:rsidP="00D3654F">
      <w:pPr>
        <w:suppressAutoHyphens/>
        <w:spacing w:after="0"/>
        <w:jc w:val="both"/>
        <w:rPr>
          <w:rFonts w:ascii="Times New Roman" w:hAnsi="Times New Roman"/>
          <w:b/>
          <w:color w:val="000000"/>
          <w:sz w:val="26"/>
        </w:rPr>
      </w:pPr>
      <w:r>
        <w:rPr>
          <w:rFonts w:ascii="Times New Roman" w:hAnsi="Times New Roman"/>
          <w:b/>
          <w:color w:val="000000"/>
          <w:sz w:val="26"/>
        </w:rPr>
        <w:t xml:space="preserve">3. </w:t>
      </w:r>
      <w:r w:rsidR="004F1802">
        <w:rPr>
          <w:rFonts w:ascii="Times New Roman" w:hAnsi="Times New Roman"/>
          <w:b/>
          <w:color w:val="000000"/>
          <w:sz w:val="26"/>
        </w:rPr>
        <w:t>Seznámení s rozpočtovými opatřeními</w:t>
      </w:r>
    </w:p>
    <w:p w14:paraId="68905224" w14:textId="52C1C73B" w:rsidR="004F1802" w:rsidRPr="002C44D3" w:rsidRDefault="00D3654F" w:rsidP="002C44D3">
      <w:pPr>
        <w:numPr>
          <w:ilvl w:val="0"/>
          <w:numId w:val="7"/>
        </w:numPr>
        <w:tabs>
          <w:tab w:val="left" w:pos="1795"/>
          <w:tab w:val="left" w:pos="3123"/>
        </w:tabs>
        <w:suppressAutoHyphens/>
        <w:spacing w:after="0"/>
        <w:ind w:left="720" w:hanging="360"/>
        <w:jc w:val="both"/>
        <w:rPr>
          <w:rFonts w:ascii="Times New Roman" w:hAnsi="Times New Roman"/>
          <w:color w:val="000000"/>
          <w:sz w:val="26"/>
        </w:rPr>
      </w:pPr>
      <w:r w:rsidRPr="002C44D3">
        <w:rPr>
          <w:rFonts w:ascii="Times New Roman" w:hAnsi="Times New Roman"/>
          <w:color w:val="000000"/>
          <w:sz w:val="26"/>
        </w:rPr>
        <w:t>Zastupitelé</w:t>
      </w:r>
      <w:r w:rsidR="004F1802" w:rsidRPr="002C44D3">
        <w:rPr>
          <w:rFonts w:ascii="Times New Roman" w:hAnsi="Times New Roman"/>
          <w:color w:val="000000"/>
          <w:sz w:val="26"/>
        </w:rPr>
        <w:t xml:space="preserve"> </w:t>
      </w:r>
      <w:r w:rsidRPr="002C44D3">
        <w:rPr>
          <w:rFonts w:ascii="Times New Roman" w:hAnsi="Times New Roman"/>
          <w:color w:val="000000"/>
          <w:sz w:val="26"/>
        </w:rPr>
        <w:t>byli seznámeni s</w:t>
      </w:r>
      <w:r w:rsidR="004F1802" w:rsidRPr="002C44D3">
        <w:rPr>
          <w:rFonts w:ascii="Times New Roman" w:hAnsi="Times New Roman"/>
          <w:color w:val="000000"/>
          <w:sz w:val="26"/>
        </w:rPr>
        <w:t> rozpočtovými opatřeními č. 2024,</w:t>
      </w:r>
      <w:r w:rsidR="002C44D3">
        <w:rPr>
          <w:rFonts w:ascii="Times New Roman" w:hAnsi="Times New Roman"/>
          <w:color w:val="000000"/>
          <w:sz w:val="26"/>
        </w:rPr>
        <w:t xml:space="preserve"> </w:t>
      </w:r>
      <w:r w:rsidR="004F1802" w:rsidRPr="002C44D3">
        <w:rPr>
          <w:rFonts w:ascii="Times New Roman" w:hAnsi="Times New Roman"/>
          <w:color w:val="000000"/>
          <w:sz w:val="26"/>
        </w:rPr>
        <w:t>11/2024,</w:t>
      </w:r>
      <w:r w:rsidR="002C44D3">
        <w:rPr>
          <w:rFonts w:ascii="Times New Roman" w:hAnsi="Times New Roman"/>
          <w:color w:val="000000"/>
          <w:sz w:val="26"/>
        </w:rPr>
        <w:t xml:space="preserve"> </w:t>
      </w:r>
      <w:r w:rsidR="004F1802" w:rsidRPr="002C44D3">
        <w:rPr>
          <w:rFonts w:ascii="Times New Roman" w:hAnsi="Times New Roman"/>
          <w:color w:val="000000"/>
          <w:sz w:val="26"/>
        </w:rPr>
        <w:t xml:space="preserve">12/2024, </w:t>
      </w:r>
      <w:r w:rsidR="002C44D3">
        <w:rPr>
          <w:rFonts w:ascii="Times New Roman" w:hAnsi="Times New Roman"/>
          <w:color w:val="000000"/>
          <w:sz w:val="26"/>
        </w:rPr>
        <w:t xml:space="preserve"> </w:t>
      </w:r>
      <w:r w:rsidR="004F1802" w:rsidRPr="002C44D3">
        <w:rPr>
          <w:rFonts w:ascii="Times New Roman" w:hAnsi="Times New Roman"/>
          <w:color w:val="000000"/>
          <w:sz w:val="26"/>
        </w:rPr>
        <w:t>1/2025,2/2025</w:t>
      </w:r>
    </w:p>
    <w:p w14:paraId="098B59B1" w14:textId="5E9C6EE0" w:rsidR="00D3654F" w:rsidRDefault="00D3654F" w:rsidP="00FB70E4">
      <w:pPr>
        <w:numPr>
          <w:ilvl w:val="0"/>
          <w:numId w:val="7"/>
        </w:numPr>
        <w:tabs>
          <w:tab w:val="left" w:pos="1795"/>
          <w:tab w:val="left" w:pos="3123"/>
        </w:tabs>
        <w:suppressAutoHyphens/>
        <w:spacing w:after="0"/>
        <w:ind w:left="720" w:hanging="360"/>
        <w:jc w:val="both"/>
        <w:rPr>
          <w:rFonts w:ascii="Times New Roman" w:hAnsi="Times New Roman"/>
          <w:color w:val="000000"/>
          <w:sz w:val="26"/>
        </w:rPr>
      </w:pPr>
      <w:r>
        <w:rPr>
          <w:rFonts w:ascii="Times New Roman" w:hAnsi="Times New Roman"/>
          <w:color w:val="000000"/>
          <w:sz w:val="26"/>
        </w:rPr>
        <w:t xml:space="preserve">zastupitelé </w:t>
      </w:r>
      <w:r w:rsidR="004F1802">
        <w:rPr>
          <w:rFonts w:ascii="Times New Roman" w:hAnsi="Times New Roman"/>
          <w:color w:val="000000"/>
          <w:sz w:val="26"/>
        </w:rPr>
        <w:t xml:space="preserve">berou rozpočtová opatření na </w:t>
      </w:r>
      <w:r w:rsidR="00DB1498">
        <w:rPr>
          <w:rFonts w:ascii="Times New Roman" w:hAnsi="Times New Roman"/>
          <w:color w:val="000000"/>
          <w:sz w:val="26"/>
        </w:rPr>
        <w:t>vědomí</w:t>
      </w:r>
    </w:p>
    <w:p w14:paraId="0AC2BAF4" w14:textId="77777777" w:rsidR="004F1802" w:rsidRPr="002C44D3" w:rsidRDefault="004F1802" w:rsidP="002C44D3">
      <w:pPr>
        <w:suppressAutoHyphens/>
        <w:spacing w:after="0"/>
        <w:jc w:val="both"/>
        <w:rPr>
          <w:b/>
          <w:bCs/>
          <w:color w:val="000000"/>
          <w:sz w:val="26"/>
          <w:szCs w:val="26"/>
        </w:rPr>
      </w:pPr>
    </w:p>
    <w:p w14:paraId="6B43FCC8" w14:textId="5755FFAD" w:rsidR="004F1802" w:rsidRDefault="004F1802" w:rsidP="004F1802">
      <w:pPr>
        <w:suppressAutoHyphens/>
        <w:spacing w:after="0"/>
        <w:jc w:val="both"/>
        <w:rPr>
          <w:rFonts w:ascii="Times New Roman" w:hAnsi="Times New Roman"/>
          <w:b/>
          <w:color w:val="000000"/>
          <w:sz w:val="26"/>
        </w:rPr>
      </w:pPr>
      <w:r>
        <w:rPr>
          <w:rFonts w:ascii="Times New Roman" w:hAnsi="Times New Roman"/>
          <w:b/>
          <w:color w:val="000000"/>
          <w:sz w:val="26"/>
        </w:rPr>
        <w:t>4.</w:t>
      </w:r>
      <w:r w:rsidR="00FB70E4">
        <w:rPr>
          <w:rFonts w:ascii="Times New Roman" w:hAnsi="Times New Roman"/>
          <w:b/>
          <w:color w:val="000000"/>
          <w:sz w:val="26"/>
        </w:rPr>
        <w:t xml:space="preserve"> </w:t>
      </w:r>
      <w:r>
        <w:rPr>
          <w:rFonts w:ascii="Times New Roman" w:hAnsi="Times New Roman"/>
          <w:b/>
          <w:color w:val="000000"/>
          <w:sz w:val="26"/>
        </w:rPr>
        <w:t>Svoz nebezpečného odpadu – termíny</w:t>
      </w:r>
    </w:p>
    <w:p w14:paraId="0E2E89EF" w14:textId="77777777" w:rsidR="00FB70E4" w:rsidRDefault="00FB70E4" w:rsidP="004F1802">
      <w:pPr>
        <w:suppressAutoHyphens/>
        <w:spacing w:after="0"/>
        <w:jc w:val="both"/>
        <w:rPr>
          <w:rFonts w:ascii="Times New Roman" w:hAnsi="Times New Roman"/>
          <w:b/>
          <w:color w:val="000000"/>
          <w:sz w:val="26"/>
        </w:rPr>
      </w:pPr>
    </w:p>
    <w:p w14:paraId="336F9302" w14:textId="77777777" w:rsidR="00FB70E4" w:rsidRDefault="00FB70E4" w:rsidP="00FB70E4">
      <w:pPr>
        <w:numPr>
          <w:ilvl w:val="0"/>
          <w:numId w:val="7"/>
        </w:numPr>
        <w:tabs>
          <w:tab w:val="left" w:pos="1795"/>
          <w:tab w:val="left" w:pos="3123"/>
        </w:tabs>
        <w:suppressAutoHyphens/>
        <w:spacing w:after="0"/>
        <w:ind w:left="720" w:hanging="360"/>
        <w:jc w:val="both"/>
        <w:rPr>
          <w:rFonts w:ascii="Times New Roman" w:hAnsi="Times New Roman"/>
          <w:color w:val="000000"/>
          <w:sz w:val="26"/>
        </w:rPr>
      </w:pPr>
      <w:r>
        <w:rPr>
          <w:rFonts w:ascii="Times New Roman" w:hAnsi="Times New Roman"/>
          <w:color w:val="000000"/>
          <w:sz w:val="26"/>
        </w:rPr>
        <w:t>termíny svozu</w:t>
      </w:r>
    </w:p>
    <w:p w14:paraId="2AF37ED8" w14:textId="081547C9" w:rsidR="00FB70E4" w:rsidRPr="00FB70E4" w:rsidRDefault="00FB70E4" w:rsidP="00FB70E4">
      <w:pPr>
        <w:numPr>
          <w:ilvl w:val="0"/>
          <w:numId w:val="7"/>
        </w:numPr>
        <w:tabs>
          <w:tab w:val="left" w:pos="1795"/>
          <w:tab w:val="left" w:pos="3123"/>
        </w:tabs>
        <w:suppressAutoHyphens/>
        <w:spacing w:after="0"/>
        <w:ind w:left="720" w:hanging="360"/>
        <w:jc w:val="both"/>
        <w:rPr>
          <w:rFonts w:ascii="Times New Roman" w:hAnsi="Times New Roman"/>
          <w:b/>
          <w:bCs/>
          <w:color w:val="000000"/>
          <w:sz w:val="26"/>
        </w:rPr>
      </w:pPr>
      <w:r>
        <w:rPr>
          <w:rFonts w:ascii="Times New Roman" w:hAnsi="Times New Roman"/>
          <w:color w:val="000000"/>
          <w:sz w:val="26"/>
        </w:rPr>
        <w:t xml:space="preserve"> </w:t>
      </w:r>
      <w:r w:rsidRPr="00FB70E4">
        <w:rPr>
          <w:rFonts w:ascii="Times New Roman" w:hAnsi="Times New Roman"/>
          <w:b/>
          <w:bCs/>
          <w:color w:val="000000"/>
          <w:sz w:val="26"/>
        </w:rPr>
        <w:t>9.5.-12.5.2025</w:t>
      </w:r>
    </w:p>
    <w:p w14:paraId="605CDF7E" w14:textId="7E8D26C5" w:rsidR="00FB70E4" w:rsidRPr="00FB70E4" w:rsidRDefault="00FB70E4" w:rsidP="00FB70E4">
      <w:pPr>
        <w:numPr>
          <w:ilvl w:val="0"/>
          <w:numId w:val="7"/>
        </w:numPr>
        <w:tabs>
          <w:tab w:val="left" w:pos="1795"/>
          <w:tab w:val="left" w:pos="3123"/>
        </w:tabs>
        <w:suppressAutoHyphens/>
        <w:spacing w:after="0"/>
        <w:ind w:left="720" w:hanging="360"/>
        <w:jc w:val="both"/>
        <w:rPr>
          <w:rFonts w:ascii="Times New Roman" w:hAnsi="Times New Roman"/>
          <w:b/>
          <w:bCs/>
          <w:color w:val="000000"/>
          <w:sz w:val="26"/>
        </w:rPr>
      </w:pPr>
      <w:r w:rsidRPr="00FB70E4">
        <w:rPr>
          <w:rFonts w:ascii="Times New Roman" w:hAnsi="Times New Roman"/>
          <w:b/>
          <w:bCs/>
          <w:color w:val="000000"/>
          <w:sz w:val="26"/>
        </w:rPr>
        <w:t>10.10.-13.10.2025</w:t>
      </w:r>
    </w:p>
    <w:p w14:paraId="671B33D2" w14:textId="77777777" w:rsidR="00FB70E4" w:rsidRDefault="00FB70E4" w:rsidP="004F1802">
      <w:pPr>
        <w:suppressAutoHyphens/>
        <w:spacing w:after="0"/>
        <w:jc w:val="both"/>
        <w:rPr>
          <w:rFonts w:ascii="Times New Roman" w:hAnsi="Times New Roman"/>
          <w:b/>
          <w:color w:val="000000"/>
          <w:sz w:val="26"/>
        </w:rPr>
      </w:pPr>
    </w:p>
    <w:p w14:paraId="4FE0228E" w14:textId="193E711B" w:rsidR="004F1802" w:rsidRDefault="004F1802" w:rsidP="004F1802">
      <w:pPr>
        <w:suppressAutoHyphens/>
        <w:spacing w:after="0"/>
        <w:jc w:val="both"/>
        <w:rPr>
          <w:rFonts w:ascii="Times New Roman" w:hAnsi="Times New Roman"/>
          <w:b/>
          <w:color w:val="000000"/>
          <w:sz w:val="26"/>
        </w:rPr>
      </w:pPr>
      <w:r>
        <w:rPr>
          <w:rFonts w:ascii="Times New Roman" w:hAnsi="Times New Roman"/>
          <w:b/>
          <w:color w:val="000000"/>
          <w:sz w:val="26"/>
        </w:rPr>
        <w:t>5.</w:t>
      </w:r>
      <w:r w:rsidR="00FB70E4">
        <w:rPr>
          <w:rFonts w:ascii="Times New Roman" w:hAnsi="Times New Roman"/>
          <w:b/>
          <w:color w:val="000000"/>
          <w:sz w:val="26"/>
        </w:rPr>
        <w:t xml:space="preserve"> </w:t>
      </w:r>
      <w:r>
        <w:rPr>
          <w:rFonts w:ascii="Times New Roman" w:hAnsi="Times New Roman"/>
          <w:b/>
          <w:color w:val="000000"/>
          <w:sz w:val="26"/>
        </w:rPr>
        <w:t>Podpora linky bezpečí</w:t>
      </w:r>
    </w:p>
    <w:p w14:paraId="39795D0D" w14:textId="77777777" w:rsidR="00FB70E4" w:rsidRDefault="00FB70E4" w:rsidP="004F1802">
      <w:pPr>
        <w:suppressAutoHyphens/>
        <w:spacing w:after="0"/>
        <w:jc w:val="both"/>
        <w:rPr>
          <w:rFonts w:ascii="Times New Roman" w:hAnsi="Times New Roman"/>
          <w:b/>
          <w:color w:val="000000"/>
          <w:sz w:val="26"/>
        </w:rPr>
      </w:pPr>
    </w:p>
    <w:p w14:paraId="30A9DA41" w14:textId="7FF38F1D" w:rsidR="00FB70E4" w:rsidRDefault="00FB70E4" w:rsidP="00FB70E4">
      <w:pPr>
        <w:numPr>
          <w:ilvl w:val="0"/>
          <w:numId w:val="7"/>
        </w:numPr>
        <w:tabs>
          <w:tab w:val="left" w:pos="1795"/>
          <w:tab w:val="left" w:pos="3123"/>
        </w:tabs>
        <w:suppressAutoHyphens/>
        <w:spacing w:after="0"/>
        <w:ind w:left="720" w:hanging="360"/>
        <w:jc w:val="both"/>
        <w:rPr>
          <w:rFonts w:ascii="Times New Roman" w:hAnsi="Times New Roman"/>
          <w:color w:val="000000"/>
          <w:sz w:val="26"/>
        </w:rPr>
      </w:pPr>
      <w:r>
        <w:rPr>
          <w:rFonts w:ascii="Times New Roman" w:hAnsi="Times New Roman"/>
          <w:color w:val="000000"/>
          <w:sz w:val="26"/>
        </w:rPr>
        <w:t>na obecní úřad přišla žádost o finanční podporu linky bezpečí</w:t>
      </w:r>
    </w:p>
    <w:p w14:paraId="01766D46" w14:textId="2B55DE90" w:rsidR="00FB70E4" w:rsidRPr="00FB70E4" w:rsidRDefault="00FB70E4" w:rsidP="00FB70E4">
      <w:pPr>
        <w:numPr>
          <w:ilvl w:val="0"/>
          <w:numId w:val="7"/>
        </w:numPr>
        <w:tabs>
          <w:tab w:val="left" w:pos="1795"/>
          <w:tab w:val="left" w:pos="3123"/>
        </w:tabs>
        <w:suppressAutoHyphens/>
        <w:spacing w:after="0"/>
        <w:ind w:left="720" w:hanging="360"/>
        <w:jc w:val="both"/>
        <w:rPr>
          <w:rFonts w:ascii="Times New Roman" w:hAnsi="Times New Roman"/>
          <w:color w:val="000000"/>
          <w:sz w:val="26"/>
        </w:rPr>
      </w:pPr>
      <w:r w:rsidRPr="00FB70E4">
        <w:rPr>
          <w:rFonts w:ascii="Times New Roman" w:hAnsi="Times New Roman"/>
          <w:color w:val="000000"/>
          <w:sz w:val="26"/>
        </w:rPr>
        <w:t>zastupitelé se po vzájemné diskuzi rozhodli letos nepřispět na linku bezpečí</w:t>
      </w:r>
    </w:p>
    <w:p w14:paraId="662A57C7" w14:textId="77777777" w:rsidR="00FB70E4" w:rsidRDefault="00FB70E4" w:rsidP="004F1802">
      <w:pPr>
        <w:suppressAutoHyphens/>
        <w:spacing w:after="0"/>
        <w:jc w:val="both"/>
        <w:rPr>
          <w:rFonts w:ascii="Times New Roman" w:hAnsi="Times New Roman"/>
          <w:b/>
          <w:color w:val="000000"/>
          <w:sz w:val="26"/>
        </w:rPr>
      </w:pPr>
    </w:p>
    <w:p w14:paraId="150ADB72" w14:textId="11FFDC5F" w:rsidR="004F1802" w:rsidRDefault="004F1802" w:rsidP="004F1802">
      <w:pPr>
        <w:suppressAutoHyphens/>
        <w:spacing w:after="0"/>
        <w:jc w:val="both"/>
        <w:rPr>
          <w:rFonts w:ascii="Times New Roman" w:hAnsi="Times New Roman"/>
          <w:b/>
          <w:color w:val="000000"/>
          <w:sz w:val="26"/>
        </w:rPr>
      </w:pPr>
      <w:r>
        <w:rPr>
          <w:rFonts w:ascii="Times New Roman" w:hAnsi="Times New Roman"/>
          <w:b/>
          <w:color w:val="000000"/>
          <w:sz w:val="26"/>
        </w:rPr>
        <w:t>6.</w:t>
      </w:r>
      <w:r w:rsidR="00FB70E4">
        <w:rPr>
          <w:rFonts w:ascii="Times New Roman" w:hAnsi="Times New Roman"/>
          <w:b/>
          <w:color w:val="000000"/>
          <w:sz w:val="26"/>
        </w:rPr>
        <w:t xml:space="preserve"> </w:t>
      </w:r>
      <w:r>
        <w:rPr>
          <w:rFonts w:ascii="Times New Roman" w:hAnsi="Times New Roman"/>
          <w:b/>
          <w:color w:val="000000"/>
          <w:sz w:val="26"/>
        </w:rPr>
        <w:t>Smlouv</w:t>
      </w:r>
      <w:r w:rsidR="00F90D5E">
        <w:rPr>
          <w:rFonts w:ascii="Times New Roman" w:hAnsi="Times New Roman"/>
          <w:b/>
          <w:color w:val="000000"/>
          <w:sz w:val="26"/>
        </w:rPr>
        <w:t>y</w:t>
      </w:r>
      <w:r>
        <w:rPr>
          <w:rFonts w:ascii="Times New Roman" w:hAnsi="Times New Roman"/>
          <w:b/>
          <w:color w:val="000000"/>
          <w:sz w:val="26"/>
        </w:rPr>
        <w:t xml:space="preserve"> o smlouv</w:t>
      </w:r>
      <w:r w:rsidR="00F90D5E">
        <w:rPr>
          <w:rFonts w:ascii="Times New Roman" w:hAnsi="Times New Roman"/>
          <w:b/>
          <w:color w:val="000000"/>
          <w:sz w:val="26"/>
        </w:rPr>
        <w:t>ách</w:t>
      </w:r>
      <w:r>
        <w:rPr>
          <w:rFonts w:ascii="Times New Roman" w:hAnsi="Times New Roman"/>
          <w:b/>
          <w:color w:val="000000"/>
          <w:sz w:val="26"/>
        </w:rPr>
        <w:t xml:space="preserve"> budoucí</w:t>
      </w:r>
      <w:r w:rsidR="00F90D5E">
        <w:rPr>
          <w:rFonts w:ascii="Times New Roman" w:hAnsi="Times New Roman"/>
          <w:b/>
          <w:color w:val="000000"/>
          <w:sz w:val="26"/>
        </w:rPr>
        <w:t>ch</w:t>
      </w:r>
      <w:r>
        <w:rPr>
          <w:rFonts w:ascii="Times New Roman" w:hAnsi="Times New Roman"/>
          <w:b/>
          <w:color w:val="000000"/>
          <w:sz w:val="26"/>
        </w:rPr>
        <w:t xml:space="preserve"> o zřízení věcného břemene</w:t>
      </w:r>
    </w:p>
    <w:p w14:paraId="1D5FC320" w14:textId="77777777" w:rsidR="00F90D5E" w:rsidRDefault="00F90D5E" w:rsidP="004F1802">
      <w:pPr>
        <w:suppressAutoHyphens/>
        <w:spacing w:after="0"/>
        <w:jc w:val="both"/>
        <w:rPr>
          <w:rFonts w:ascii="Times New Roman" w:hAnsi="Times New Roman"/>
          <w:b/>
          <w:color w:val="000000"/>
          <w:sz w:val="26"/>
        </w:rPr>
      </w:pPr>
    </w:p>
    <w:p w14:paraId="4BA05BC5" w14:textId="6BC582D4" w:rsidR="00F90D5E" w:rsidRDefault="00F90D5E" w:rsidP="004F1802">
      <w:pPr>
        <w:numPr>
          <w:ilvl w:val="0"/>
          <w:numId w:val="7"/>
        </w:numPr>
        <w:tabs>
          <w:tab w:val="left" w:pos="1795"/>
          <w:tab w:val="left" w:pos="3123"/>
        </w:tabs>
        <w:suppressAutoHyphens/>
        <w:spacing w:after="0"/>
        <w:ind w:left="720" w:hanging="360"/>
        <w:jc w:val="both"/>
        <w:rPr>
          <w:rFonts w:ascii="Times New Roman" w:hAnsi="Times New Roman"/>
          <w:color w:val="000000"/>
          <w:sz w:val="26"/>
        </w:rPr>
      </w:pPr>
      <w:r>
        <w:rPr>
          <w:rFonts w:ascii="Times New Roman" w:hAnsi="Times New Roman"/>
          <w:color w:val="000000"/>
          <w:sz w:val="26"/>
        </w:rPr>
        <w:t xml:space="preserve">zastupitelé byli seznámeni se smlouvami o zřízení nových přípojek do distribuční soustavy </w:t>
      </w:r>
    </w:p>
    <w:p w14:paraId="2E0B6540" w14:textId="77777777" w:rsidR="00F90D5E" w:rsidRPr="00F90D5E" w:rsidRDefault="00F90D5E" w:rsidP="00F90D5E">
      <w:pPr>
        <w:tabs>
          <w:tab w:val="left" w:pos="1795"/>
          <w:tab w:val="left" w:pos="3123"/>
        </w:tabs>
        <w:suppressAutoHyphens/>
        <w:spacing w:after="0"/>
        <w:ind w:left="720"/>
        <w:jc w:val="both"/>
        <w:rPr>
          <w:rFonts w:ascii="Times New Roman" w:hAnsi="Times New Roman"/>
          <w:color w:val="000000"/>
          <w:sz w:val="26"/>
        </w:rPr>
      </w:pPr>
    </w:p>
    <w:p w14:paraId="3989D01D" w14:textId="10CD6F2E" w:rsidR="00FB70E4" w:rsidRDefault="00FB70E4" w:rsidP="004F1802">
      <w:pPr>
        <w:suppressAutoHyphens/>
        <w:spacing w:after="0"/>
        <w:jc w:val="both"/>
        <w:rPr>
          <w:rFonts w:ascii="Times New Roman" w:hAnsi="Times New Roman"/>
          <w:b/>
          <w:color w:val="000000"/>
          <w:sz w:val="26"/>
        </w:rPr>
      </w:pPr>
      <w:r>
        <w:rPr>
          <w:rFonts w:ascii="Times New Roman" w:hAnsi="Times New Roman"/>
          <w:b/>
          <w:color w:val="000000"/>
          <w:sz w:val="26"/>
        </w:rPr>
        <w:t>a) par.č. 2141, 2143</w:t>
      </w:r>
    </w:p>
    <w:p w14:paraId="04039FAD" w14:textId="77777777" w:rsidR="00B13E4F" w:rsidRDefault="00B13E4F" w:rsidP="004F1802">
      <w:pPr>
        <w:suppressAutoHyphens/>
        <w:spacing w:after="0"/>
        <w:jc w:val="both"/>
        <w:rPr>
          <w:rFonts w:ascii="Times New Roman" w:hAnsi="Times New Roman"/>
          <w:b/>
          <w:color w:val="000000"/>
          <w:sz w:val="26"/>
        </w:rPr>
      </w:pPr>
    </w:p>
    <w:p w14:paraId="3DB119EE" w14:textId="670BEAEE" w:rsidR="00B13E4F" w:rsidRDefault="00B13E4F" w:rsidP="004F1802">
      <w:pPr>
        <w:numPr>
          <w:ilvl w:val="0"/>
          <w:numId w:val="7"/>
        </w:numPr>
        <w:tabs>
          <w:tab w:val="left" w:pos="1795"/>
          <w:tab w:val="left" w:pos="3123"/>
        </w:tabs>
        <w:suppressAutoHyphens/>
        <w:spacing w:after="0"/>
        <w:ind w:left="720" w:hanging="360"/>
        <w:jc w:val="both"/>
        <w:rPr>
          <w:rFonts w:ascii="Times New Roman" w:hAnsi="Times New Roman"/>
          <w:color w:val="000000"/>
          <w:sz w:val="26"/>
        </w:rPr>
      </w:pPr>
      <w:r>
        <w:rPr>
          <w:rFonts w:ascii="Times New Roman" w:hAnsi="Times New Roman"/>
          <w:color w:val="000000"/>
          <w:sz w:val="26"/>
        </w:rPr>
        <w:t xml:space="preserve">smlouva č. PI-001030091583/002 </w:t>
      </w:r>
      <w:r w:rsidR="002C44D3">
        <w:rPr>
          <w:rFonts w:ascii="Times New Roman" w:hAnsi="Times New Roman"/>
          <w:color w:val="000000"/>
          <w:sz w:val="26"/>
        </w:rPr>
        <w:t>–</w:t>
      </w:r>
      <w:r>
        <w:rPr>
          <w:rFonts w:ascii="Times New Roman" w:hAnsi="Times New Roman"/>
          <w:color w:val="000000"/>
          <w:sz w:val="26"/>
        </w:rPr>
        <w:t xml:space="preserve"> OME</w:t>
      </w:r>
    </w:p>
    <w:p w14:paraId="36374C71" w14:textId="3F68FC26" w:rsidR="002B1417" w:rsidRPr="00F90D5E" w:rsidRDefault="002B1417" w:rsidP="004F1802">
      <w:pPr>
        <w:numPr>
          <w:ilvl w:val="0"/>
          <w:numId w:val="7"/>
        </w:numPr>
        <w:tabs>
          <w:tab w:val="left" w:pos="1795"/>
          <w:tab w:val="left" w:pos="3123"/>
        </w:tabs>
        <w:suppressAutoHyphens/>
        <w:spacing w:after="0"/>
        <w:ind w:left="720" w:hanging="360"/>
        <w:jc w:val="both"/>
        <w:rPr>
          <w:rFonts w:ascii="Times New Roman" w:hAnsi="Times New Roman"/>
          <w:color w:val="000000"/>
          <w:sz w:val="26"/>
        </w:rPr>
      </w:pPr>
      <w:r>
        <w:rPr>
          <w:rFonts w:ascii="Times New Roman" w:hAnsi="Times New Roman"/>
          <w:color w:val="000000"/>
          <w:sz w:val="26"/>
        </w:rPr>
        <w:t>smlouva bude sepsána mezi obcí Paračov a EG.D, s.r.o., předmětem smlouvy je zřízení věcného břemene za účelem umístění distribuční soustavy – kabelovým vedením NN a zemnění na pozemek par. č. 2141,2143</w:t>
      </w:r>
    </w:p>
    <w:p w14:paraId="4A644DA1" w14:textId="77777777" w:rsidR="00D700B8" w:rsidRDefault="00D700B8" w:rsidP="004F1802">
      <w:pPr>
        <w:suppressAutoHyphens/>
        <w:spacing w:after="0"/>
        <w:jc w:val="both"/>
        <w:rPr>
          <w:rFonts w:ascii="Times New Roman" w:hAnsi="Times New Roman"/>
          <w:b/>
          <w:color w:val="000000"/>
          <w:sz w:val="26"/>
        </w:rPr>
      </w:pPr>
    </w:p>
    <w:p w14:paraId="4D472016" w14:textId="77777777" w:rsidR="00D700B8" w:rsidRDefault="00D700B8" w:rsidP="00D700B8">
      <w:pPr>
        <w:tabs>
          <w:tab w:val="left" w:pos="720"/>
        </w:tabs>
        <w:suppressAutoHyphens/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Návrh usnesení: </w:t>
      </w:r>
    </w:p>
    <w:p w14:paraId="6CBFE519" w14:textId="77777777" w:rsidR="00C179C5" w:rsidRPr="00C179C5" w:rsidRDefault="00D700B8" w:rsidP="00C179C5">
      <w:pPr>
        <w:numPr>
          <w:ilvl w:val="0"/>
          <w:numId w:val="8"/>
        </w:numPr>
        <w:tabs>
          <w:tab w:val="left" w:pos="720"/>
        </w:tabs>
        <w:suppressAutoHyphens/>
        <w:spacing w:after="0"/>
        <w:ind w:left="720" w:hanging="3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6"/>
          <w:szCs w:val="26"/>
        </w:rPr>
        <w:t>zastupitelé schvalují smlouvu o zřízení věcného břemene</w:t>
      </w:r>
      <w:r w:rsidR="00C179C5">
        <w:rPr>
          <w:rFonts w:ascii="Times New Roman" w:hAnsi="Times New Roman"/>
          <w:sz w:val="26"/>
          <w:szCs w:val="26"/>
        </w:rPr>
        <w:t xml:space="preserve"> </w:t>
      </w:r>
    </w:p>
    <w:p w14:paraId="3CA6D365" w14:textId="1CA16DA1" w:rsidR="00D700B8" w:rsidRPr="00C179C5" w:rsidRDefault="00C179C5" w:rsidP="00C179C5">
      <w:pPr>
        <w:tabs>
          <w:tab w:val="left" w:pos="720"/>
        </w:tabs>
        <w:suppressAutoHyphens/>
        <w:spacing w:after="0"/>
        <w:ind w:left="720"/>
        <w:jc w:val="both"/>
        <w:rPr>
          <w:rFonts w:ascii="Times New Roman" w:hAnsi="Times New Roman"/>
          <w:sz w:val="24"/>
        </w:rPr>
      </w:pPr>
      <w:r w:rsidRPr="00C179C5">
        <w:rPr>
          <w:rFonts w:ascii="Times New Roman" w:hAnsi="Times New Roman"/>
          <w:color w:val="000000"/>
          <w:sz w:val="26"/>
        </w:rPr>
        <w:t>č. PI-001030091583/002</w:t>
      </w:r>
      <w:r>
        <w:rPr>
          <w:rFonts w:ascii="Times New Roman" w:hAnsi="Times New Roman"/>
          <w:color w:val="000000"/>
          <w:sz w:val="26"/>
        </w:rPr>
        <w:t xml:space="preserve"> - OME</w:t>
      </w:r>
    </w:p>
    <w:p w14:paraId="670896A4" w14:textId="530CD693" w:rsidR="00D700B8" w:rsidRDefault="00D700B8" w:rsidP="00D700B8">
      <w:pPr>
        <w:tabs>
          <w:tab w:val="left" w:pos="720"/>
        </w:tabs>
        <w:suppressAutoHyphens/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Usnesení č. 19/84 2025</w:t>
      </w:r>
    </w:p>
    <w:p w14:paraId="4F880052" w14:textId="77777777" w:rsidR="00D700B8" w:rsidRDefault="00D700B8" w:rsidP="00D700B8">
      <w:pPr>
        <w:pStyle w:val="Tlotextu"/>
        <w:rPr>
          <w:sz w:val="26"/>
          <w:szCs w:val="26"/>
        </w:rPr>
      </w:pPr>
      <w:r>
        <w:rPr>
          <w:b/>
          <w:color w:val="000000"/>
          <w:sz w:val="26"/>
          <w:szCs w:val="26"/>
        </w:rPr>
        <w:t>Výsledek hlasování: PRO – 6  PROTI - 0       ZDRŽELI  SE – 0</w:t>
      </w:r>
    </w:p>
    <w:p w14:paraId="2F813576" w14:textId="7E1FD4D9" w:rsidR="00D700B8" w:rsidRDefault="00D700B8" w:rsidP="00D700B8">
      <w:pPr>
        <w:pStyle w:val="Tlotextu"/>
        <w:spacing w:line="252" w:lineRule="auto"/>
        <w:jc w:val="both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Usnesení č. 84 bylo schváleno.</w:t>
      </w:r>
    </w:p>
    <w:p w14:paraId="7A501F6D" w14:textId="77777777" w:rsidR="00F90D5E" w:rsidRDefault="00F90D5E" w:rsidP="00D700B8">
      <w:pPr>
        <w:pStyle w:val="Tlotextu"/>
        <w:spacing w:line="252" w:lineRule="auto"/>
        <w:jc w:val="both"/>
        <w:rPr>
          <w:b/>
          <w:bCs/>
          <w:color w:val="000000"/>
          <w:sz w:val="26"/>
          <w:szCs w:val="26"/>
        </w:rPr>
      </w:pPr>
    </w:p>
    <w:p w14:paraId="604B8C02" w14:textId="2F0D9E47" w:rsidR="00D700B8" w:rsidRDefault="00D700B8" w:rsidP="004F1802">
      <w:pPr>
        <w:suppressAutoHyphens/>
        <w:spacing w:after="0"/>
        <w:jc w:val="both"/>
        <w:rPr>
          <w:rFonts w:ascii="Times New Roman" w:hAnsi="Times New Roman"/>
          <w:b/>
          <w:color w:val="000000"/>
          <w:sz w:val="26"/>
        </w:rPr>
      </w:pPr>
      <w:r>
        <w:rPr>
          <w:rFonts w:ascii="Times New Roman" w:hAnsi="Times New Roman"/>
          <w:b/>
          <w:color w:val="000000"/>
          <w:sz w:val="26"/>
        </w:rPr>
        <w:t>b)</w:t>
      </w:r>
      <w:r w:rsidR="00B13E4F">
        <w:rPr>
          <w:rFonts w:ascii="Times New Roman" w:hAnsi="Times New Roman"/>
          <w:b/>
          <w:color w:val="000000"/>
          <w:sz w:val="26"/>
        </w:rPr>
        <w:t xml:space="preserve"> zřízení věcného břemene</w:t>
      </w:r>
    </w:p>
    <w:p w14:paraId="467D5B97" w14:textId="62A4BD36" w:rsidR="00B13E4F" w:rsidRDefault="00B13E4F" w:rsidP="00B13E4F">
      <w:pPr>
        <w:numPr>
          <w:ilvl w:val="0"/>
          <w:numId w:val="7"/>
        </w:numPr>
        <w:tabs>
          <w:tab w:val="left" w:pos="1795"/>
          <w:tab w:val="left" w:pos="3123"/>
        </w:tabs>
        <w:suppressAutoHyphens/>
        <w:spacing w:after="0"/>
        <w:ind w:left="720" w:hanging="360"/>
        <w:jc w:val="both"/>
        <w:rPr>
          <w:rFonts w:ascii="Times New Roman" w:hAnsi="Times New Roman"/>
          <w:color w:val="000000"/>
          <w:sz w:val="26"/>
        </w:rPr>
      </w:pPr>
      <w:r>
        <w:rPr>
          <w:rFonts w:ascii="Times New Roman" w:hAnsi="Times New Roman"/>
          <w:color w:val="000000"/>
          <w:sz w:val="26"/>
        </w:rPr>
        <w:t xml:space="preserve">smlouva č. PI-014330091875/002 </w:t>
      </w:r>
      <w:r w:rsidR="00AF1BCF">
        <w:rPr>
          <w:rFonts w:ascii="Times New Roman" w:hAnsi="Times New Roman"/>
          <w:color w:val="000000"/>
          <w:sz w:val="26"/>
        </w:rPr>
        <w:t>–</w:t>
      </w:r>
      <w:r>
        <w:rPr>
          <w:rFonts w:ascii="Times New Roman" w:hAnsi="Times New Roman"/>
          <w:color w:val="000000"/>
          <w:sz w:val="26"/>
        </w:rPr>
        <w:t xml:space="preserve"> FIA</w:t>
      </w:r>
    </w:p>
    <w:p w14:paraId="742447F9" w14:textId="125BA2A6" w:rsidR="00AF1BCF" w:rsidRDefault="00AF1BCF" w:rsidP="00B13E4F">
      <w:pPr>
        <w:numPr>
          <w:ilvl w:val="0"/>
          <w:numId w:val="7"/>
        </w:numPr>
        <w:tabs>
          <w:tab w:val="left" w:pos="1795"/>
          <w:tab w:val="left" w:pos="3123"/>
        </w:tabs>
        <w:suppressAutoHyphens/>
        <w:spacing w:after="0"/>
        <w:ind w:left="720" w:hanging="360"/>
        <w:jc w:val="both"/>
        <w:rPr>
          <w:rFonts w:ascii="Times New Roman" w:hAnsi="Times New Roman"/>
          <w:color w:val="000000"/>
          <w:sz w:val="26"/>
        </w:rPr>
      </w:pPr>
      <w:r>
        <w:rPr>
          <w:rFonts w:ascii="Times New Roman" w:hAnsi="Times New Roman"/>
          <w:color w:val="000000"/>
          <w:sz w:val="26"/>
        </w:rPr>
        <w:t xml:space="preserve">návrh smlouvy o věcném břemeni mezi </w:t>
      </w:r>
      <w:r>
        <w:rPr>
          <w:rFonts w:ascii="Times New Roman" w:hAnsi="Times New Roman"/>
          <w:color w:val="000000"/>
          <w:sz w:val="26"/>
        </w:rPr>
        <w:t>obcí Paračov a EG.D, s.r.o.</w:t>
      </w:r>
    </w:p>
    <w:p w14:paraId="3262230B" w14:textId="09CF0923" w:rsidR="00AF1BCF" w:rsidRDefault="00AF1BCF" w:rsidP="00B13E4F">
      <w:pPr>
        <w:numPr>
          <w:ilvl w:val="0"/>
          <w:numId w:val="7"/>
        </w:numPr>
        <w:tabs>
          <w:tab w:val="left" w:pos="1795"/>
          <w:tab w:val="left" w:pos="3123"/>
        </w:tabs>
        <w:suppressAutoHyphens/>
        <w:spacing w:after="0"/>
        <w:ind w:left="720" w:hanging="360"/>
        <w:jc w:val="both"/>
        <w:rPr>
          <w:rFonts w:ascii="Times New Roman" w:hAnsi="Times New Roman"/>
          <w:color w:val="000000"/>
          <w:sz w:val="26"/>
        </w:rPr>
      </w:pPr>
      <w:r>
        <w:rPr>
          <w:rFonts w:ascii="Times New Roman" w:hAnsi="Times New Roman"/>
          <w:color w:val="000000"/>
          <w:sz w:val="26"/>
        </w:rPr>
        <w:t>předmětem smlouvy je návaznost na dokončení stavby s názvem ,,Parčov – k NN nové OM st.75,</w:t>
      </w:r>
      <w:r w:rsidRPr="00AF1BCF">
        <w:rPr>
          <w:rFonts w:ascii="Times New Roman" w:hAnsi="Times New Roman"/>
          <w:color w:val="000000"/>
          <w:sz w:val="26"/>
        </w:rPr>
        <w:t xml:space="preserve"> </w:t>
      </w:r>
      <w:r>
        <w:rPr>
          <w:rFonts w:ascii="Times New Roman" w:hAnsi="Times New Roman"/>
          <w:color w:val="000000"/>
          <w:sz w:val="26"/>
        </w:rPr>
        <w:t xml:space="preserve">a v souladu s podmínkami Smlouvy o smlouvě budoucí o zřízení věcného břemene č. PI-001030081932/002 uzavřené dne 30.11.2023, jedná se </w:t>
      </w:r>
      <w:r w:rsidR="00220798">
        <w:rPr>
          <w:rFonts w:ascii="Times New Roman" w:hAnsi="Times New Roman"/>
          <w:color w:val="000000"/>
          <w:sz w:val="26"/>
        </w:rPr>
        <w:t xml:space="preserve">o </w:t>
      </w:r>
      <w:r>
        <w:rPr>
          <w:rFonts w:ascii="Times New Roman" w:hAnsi="Times New Roman"/>
          <w:color w:val="000000"/>
          <w:sz w:val="26"/>
        </w:rPr>
        <w:t>povolení vkladu práva věcného břemene do katastru nemovitostí</w:t>
      </w:r>
    </w:p>
    <w:p w14:paraId="3C6D73E4" w14:textId="77777777" w:rsidR="00D700B8" w:rsidRDefault="00D700B8" w:rsidP="004F1802">
      <w:pPr>
        <w:suppressAutoHyphens/>
        <w:spacing w:after="0"/>
        <w:jc w:val="both"/>
        <w:rPr>
          <w:rFonts w:ascii="Times New Roman" w:hAnsi="Times New Roman"/>
          <w:b/>
          <w:color w:val="000000"/>
          <w:sz w:val="26"/>
        </w:rPr>
      </w:pPr>
    </w:p>
    <w:p w14:paraId="5B0EABD2" w14:textId="77777777" w:rsidR="00D700B8" w:rsidRDefault="00D700B8" w:rsidP="00D700B8">
      <w:pPr>
        <w:tabs>
          <w:tab w:val="left" w:pos="720"/>
        </w:tabs>
        <w:suppressAutoHyphens/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Návrh usnesení: </w:t>
      </w:r>
    </w:p>
    <w:p w14:paraId="34288478" w14:textId="6A5542C9" w:rsidR="00D700B8" w:rsidRPr="00D700B8" w:rsidRDefault="00D700B8" w:rsidP="00F836E5">
      <w:pPr>
        <w:numPr>
          <w:ilvl w:val="0"/>
          <w:numId w:val="8"/>
        </w:numPr>
        <w:tabs>
          <w:tab w:val="left" w:pos="720"/>
        </w:tabs>
        <w:suppressAutoHyphens/>
        <w:spacing w:after="0"/>
        <w:ind w:left="720" w:hanging="360"/>
        <w:jc w:val="both"/>
        <w:rPr>
          <w:rFonts w:ascii="Times New Roman" w:hAnsi="Times New Roman"/>
          <w:b/>
          <w:sz w:val="28"/>
          <w:szCs w:val="28"/>
        </w:rPr>
      </w:pPr>
      <w:r w:rsidRPr="00D700B8">
        <w:rPr>
          <w:rFonts w:ascii="Times New Roman" w:hAnsi="Times New Roman"/>
          <w:sz w:val="26"/>
          <w:szCs w:val="26"/>
        </w:rPr>
        <w:t>zastupitelé schvalují</w:t>
      </w:r>
      <w:r w:rsidR="00220798">
        <w:rPr>
          <w:rFonts w:ascii="Times New Roman" w:hAnsi="Times New Roman"/>
          <w:sz w:val="26"/>
          <w:szCs w:val="26"/>
        </w:rPr>
        <w:t xml:space="preserve"> návrh smlouvy </w:t>
      </w:r>
      <w:r w:rsidR="00220798">
        <w:rPr>
          <w:rFonts w:ascii="Times New Roman" w:hAnsi="Times New Roman"/>
          <w:color w:val="000000"/>
          <w:sz w:val="26"/>
        </w:rPr>
        <w:t>č. PI-014330091875/002 – FIA</w:t>
      </w:r>
    </w:p>
    <w:p w14:paraId="7AC991BB" w14:textId="656E56CA" w:rsidR="00D700B8" w:rsidRPr="00D700B8" w:rsidRDefault="00D700B8" w:rsidP="00F836E5">
      <w:pPr>
        <w:numPr>
          <w:ilvl w:val="0"/>
          <w:numId w:val="8"/>
        </w:numPr>
        <w:tabs>
          <w:tab w:val="left" w:pos="720"/>
        </w:tabs>
        <w:suppressAutoHyphens/>
        <w:spacing w:after="0"/>
        <w:ind w:left="720" w:hanging="360"/>
        <w:jc w:val="both"/>
        <w:rPr>
          <w:rFonts w:ascii="Times New Roman" w:hAnsi="Times New Roman"/>
          <w:b/>
          <w:sz w:val="28"/>
          <w:szCs w:val="28"/>
        </w:rPr>
      </w:pPr>
      <w:r w:rsidRPr="00D700B8">
        <w:rPr>
          <w:rFonts w:ascii="Times New Roman" w:hAnsi="Times New Roman"/>
          <w:b/>
          <w:sz w:val="28"/>
          <w:szCs w:val="28"/>
        </w:rPr>
        <w:t>Usnesení č. 19/8</w:t>
      </w:r>
      <w:r>
        <w:rPr>
          <w:rFonts w:ascii="Times New Roman" w:hAnsi="Times New Roman"/>
          <w:b/>
          <w:sz w:val="28"/>
          <w:szCs w:val="28"/>
        </w:rPr>
        <w:t>5</w:t>
      </w:r>
      <w:r w:rsidRPr="00D700B8">
        <w:rPr>
          <w:rFonts w:ascii="Times New Roman" w:hAnsi="Times New Roman"/>
          <w:b/>
          <w:sz w:val="28"/>
          <w:szCs w:val="28"/>
        </w:rPr>
        <w:t xml:space="preserve"> 2025</w:t>
      </w:r>
    </w:p>
    <w:p w14:paraId="21E8B17D" w14:textId="77777777" w:rsidR="00D700B8" w:rsidRDefault="00D700B8" w:rsidP="00D700B8">
      <w:pPr>
        <w:pStyle w:val="Tlotextu"/>
        <w:rPr>
          <w:sz w:val="26"/>
          <w:szCs w:val="26"/>
        </w:rPr>
      </w:pPr>
      <w:r>
        <w:rPr>
          <w:b/>
          <w:color w:val="000000"/>
          <w:sz w:val="26"/>
          <w:szCs w:val="26"/>
        </w:rPr>
        <w:t>Výsledek hlasování: PRO – 6  PROTI - 0       ZDRŽELI  SE – 0</w:t>
      </w:r>
    </w:p>
    <w:p w14:paraId="02CBAF3F" w14:textId="5FABAFE2" w:rsidR="00D700B8" w:rsidRPr="00D25227" w:rsidRDefault="00D700B8" w:rsidP="00D25227">
      <w:pPr>
        <w:pStyle w:val="Tlotextu"/>
        <w:spacing w:line="252" w:lineRule="auto"/>
        <w:jc w:val="both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Usnesení č. 85 bylo schváleno</w:t>
      </w:r>
    </w:p>
    <w:p w14:paraId="7C48B856" w14:textId="0CD4B5FA" w:rsidR="00FB70E4" w:rsidRDefault="00FB70E4" w:rsidP="004F1802">
      <w:pPr>
        <w:suppressAutoHyphens/>
        <w:spacing w:after="0"/>
        <w:jc w:val="both"/>
        <w:rPr>
          <w:rFonts w:ascii="Times New Roman" w:hAnsi="Times New Roman"/>
          <w:b/>
          <w:color w:val="000000"/>
          <w:sz w:val="26"/>
        </w:rPr>
      </w:pPr>
      <w:r>
        <w:rPr>
          <w:rFonts w:ascii="Times New Roman" w:hAnsi="Times New Roman"/>
          <w:b/>
          <w:color w:val="000000"/>
          <w:sz w:val="26"/>
        </w:rPr>
        <w:t xml:space="preserve"> </w:t>
      </w:r>
    </w:p>
    <w:p w14:paraId="5089449E" w14:textId="77777777" w:rsidR="004F1802" w:rsidRDefault="004F1802" w:rsidP="004F1802">
      <w:pPr>
        <w:suppressAutoHyphens/>
        <w:spacing w:after="0"/>
        <w:jc w:val="both"/>
        <w:rPr>
          <w:rFonts w:ascii="Times New Roman" w:hAnsi="Times New Roman"/>
          <w:b/>
          <w:color w:val="000000"/>
          <w:sz w:val="26"/>
        </w:rPr>
      </w:pPr>
      <w:r>
        <w:rPr>
          <w:rFonts w:ascii="Times New Roman" w:hAnsi="Times New Roman"/>
          <w:b/>
          <w:color w:val="000000"/>
          <w:sz w:val="26"/>
        </w:rPr>
        <w:t>7. Workoutové prvky</w:t>
      </w:r>
    </w:p>
    <w:p w14:paraId="1B94A32B" w14:textId="7A1A0110" w:rsidR="00FB70E4" w:rsidRDefault="00FB70E4" w:rsidP="00FB70E4">
      <w:pPr>
        <w:numPr>
          <w:ilvl w:val="0"/>
          <w:numId w:val="7"/>
        </w:numPr>
        <w:tabs>
          <w:tab w:val="left" w:pos="1795"/>
          <w:tab w:val="left" w:pos="3123"/>
        </w:tabs>
        <w:suppressAutoHyphens/>
        <w:spacing w:after="0"/>
        <w:ind w:left="720" w:hanging="360"/>
        <w:jc w:val="both"/>
        <w:rPr>
          <w:rFonts w:ascii="Times New Roman" w:hAnsi="Times New Roman"/>
          <w:color w:val="000000"/>
          <w:sz w:val="26"/>
        </w:rPr>
      </w:pPr>
      <w:r>
        <w:rPr>
          <w:rFonts w:ascii="Times New Roman" w:hAnsi="Times New Roman"/>
          <w:color w:val="000000"/>
          <w:sz w:val="26"/>
        </w:rPr>
        <w:t>zastupitelstvo se rozhodlo uvolnit na workoutové prvky 120 000 Kč. z rozpočtu obce</w:t>
      </w:r>
    </w:p>
    <w:p w14:paraId="0A6CB122" w14:textId="36CA40C8" w:rsidR="00FB70E4" w:rsidRDefault="00FB70E4" w:rsidP="00FB70E4">
      <w:pPr>
        <w:numPr>
          <w:ilvl w:val="0"/>
          <w:numId w:val="7"/>
        </w:numPr>
        <w:tabs>
          <w:tab w:val="left" w:pos="1795"/>
          <w:tab w:val="left" w:pos="3123"/>
        </w:tabs>
        <w:suppressAutoHyphens/>
        <w:spacing w:after="0"/>
        <w:ind w:left="720" w:hanging="360"/>
        <w:jc w:val="both"/>
        <w:rPr>
          <w:rFonts w:ascii="Times New Roman" w:hAnsi="Times New Roman"/>
          <w:color w:val="000000"/>
          <w:sz w:val="26"/>
        </w:rPr>
      </w:pPr>
      <w:r>
        <w:rPr>
          <w:rFonts w:ascii="Times New Roman" w:hAnsi="Times New Roman"/>
          <w:color w:val="000000"/>
          <w:sz w:val="26"/>
        </w:rPr>
        <w:t>na dalším zasedáni budou představeny a probrány, které prvky by bylo nejlepší zvolit</w:t>
      </w:r>
    </w:p>
    <w:p w14:paraId="69C410DE" w14:textId="3DA984D0" w:rsidR="00FB70E4" w:rsidRDefault="00FB70E4" w:rsidP="00FB70E4">
      <w:pPr>
        <w:numPr>
          <w:ilvl w:val="0"/>
          <w:numId w:val="7"/>
        </w:numPr>
        <w:tabs>
          <w:tab w:val="left" w:pos="1795"/>
          <w:tab w:val="left" w:pos="3123"/>
        </w:tabs>
        <w:suppressAutoHyphens/>
        <w:spacing w:after="0"/>
        <w:ind w:left="720" w:hanging="360"/>
        <w:jc w:val="both"/>
        <w:rPr>
          <w:rFonts w:ascii="Times New Roman" w:hAnsi="Times New Roman"/>
          <w:color w:val="000000"/>
          <w:sz w:val="26"/>
        </w:rPr>
      </w:pPr>
      <w:r>
        <w:rPr>
          <w:rFonts w:ascii="Times New Roman" w:hAnsi="Times New Roman"/>
          <w:color w:val="000000"/>
          <w:sz w:val="26"/>
        </w:rPr>
        <w:t>prvky budou osazeny v prostoru zeleně za hasičskou zbrojnicí</w:t>
      </w:r>
    </w:p>
    <w:p w14:paraId="0F001A9F" w14:textId="77777777" w:rsidR="00FB70E4" w:rsidRDefault="00FB70E4" w:rsidP="00FB70E4">
      <w:pPr>
        <w:tabs>
          <w:tab w:val="left" w:pos="1795"/>
          <w:tab w:val="left" w:pos="3123"/>
        </w:tabs>
        <w:suppressAutoHyphens/>
        <w:spacing w:after="0"/>
        <w:ind w:left="720"/>
        <w:jc w:val="both"/>
        <w:rPr>
          <w:rFonts w:ascii="Times New Roman" w:hAnsi="Times New Roman"/>
          <w:color w:val="000000"/>
          <w:sz w:val="26"/>
        </w:rPr>
      </w:pPr>
    </w:p>
    <w:p w14:paraId="7C919F87" w14:textId="77777777" w:rsidR="00FB70E4" w:rsidRDefault="00FB70E4" w:rsidP="00FB70E4">
      <w:pPr>
        <w:tabs>
          <w:tab w:val="left" w:pos="720"/>
        </w:tabs>
        <w:suppressAutoHyphens/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Návrh usnesení: </w:t>
      </w:r>
    </w:p>
    <w:p w14:paraId="79A2073C" w14:textId="38EA8F86" w:rsidR="00FB70E4" w:rsidRDefault="00FB70E4" w:rsidP="00FB70E4">
      <w:pPr>
        <w:numPr>
          <w:ilvl w:val="0"/>
          <w:numId w:val="8"/>
        </w:numPr>
        <w:tabs>
          <w:tab w:val="left" w:pos="720"/>
        </w:tabs>
        <w:suppressAutoHyphens/>
        <w:spacing w:after="0"/>
        <w:ind w:left="720" w:hanging="3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6"/>
          <w:szCs w:val="26"/>
        </w:rPr>
        <w:t>zastupitelé schvalují realizaci</w:t>
      </w:r>
      <w:r w:rsidR="00D700B8">
        <w:rPr>
          <w:rFonts w:ascii="Times New Roman" w:hAnsi="Times New Roman"/>
          <w:sz w:val="26"/>
          <w:szCs w:val="26"/>
        </w:rPr>
        <w:t xml:space="preserve"> workoutového hřiště</w:t>
      </w:r>
    </w:p>
    <w:p w14:paraId="57FC791D" w14:textId="664AFB6F" w:rsidR="00FB70E4" w:rsidRDefault="00FB70E4" w:rsidP="00FB70E4">
      <w:pPr>
        <w:tabs>
          <w:tab w:val="left" w:pos="720"/>
        </w:tabs>
        <w:suppressAutoHyphens/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Usnesení č. 19/8</w:t>
      </w:r>
      <w:r w:rsidR="00D700B8">
        <w:rPr>
          <w:rFonts w:ascii="Times New Roman" w:hAnsi="Times New Roman"/>
          <w:b/>
          <w:sz w:val="28"/>
          <w:szCs w:val="28"/>
        </w:rPr>
        <w:t>6</w:t>
      </w:r>
      <w:r>
        <w:rPr>
          <w:rFonts w:ascii="Times New Roman" w:hAnsi="Times New Roman"/>
          <w:b/>
          <w:sz w:val="28"/>
          <w:szCs w:val="28"/>
        </w:rPr>
        <w:t xml:space="preserve"> 2025</w:t>
      </w:r>
    </w:p>
    <w:p w14:paraId="0BBF322B" w14:textId="77777777" w:rsidR="00FB70E4" w:rsidRDefault="00FB70E4" w:rsidP="00FB70E4">
      <w:pPr>
        <w:pStyle w:val="Tlotextu"/>
        <w:rPr>
          <w:sz w:val="26"/>
          <w:szCs w:val="26"/>
        </w:rPr>
      </w:pPr>
      <w:r>
        <w:rPr>
          <w:b/>
          <w:color w:val="000000"/>
          <w:sz w:val="26"/>
          <w:szCs w:val="26"/>
        </w:rPr>
        <w:t>Výsledek hlasování: PRO – 6  PROTI - 0       ZDRŽELI  SE – 0</w:t>
      </w:r>
    </w:p>
    <w:p w14:paraId="40F44CED" w14:textId="77777777" w:rsidR="00FB70E4" w:rsidRDefault="00FB70E4" w:rsidP="00FB70E4">
      <w:pPr>
        <w:pStyle w:val="Tlotextu"/>
        <w:spacing w:line="252" w:lineRule="auto"/>
        <w:jc w:val="both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Usnesení č. 83 bylo schváleno.</w:t>
      </w:r>
    </w:p>
    <w:p w14:paraId="0AD0852C" w14:textId="77777777" w:rsidR="00FB70E4" w:rsidRDefault="00FB70E4" w:rsidP="00FB70E4">
      <w:pPr>
        <w:tabs>
          <w:tab w:val="left" w:pos="1795"/>
          <w:tab w:val="left" w:pos="3123"/>
        </w:tabs>
        <w:suppressAutoHyphens/>
        <w:spacing w:after="0"/>
        <w:ind w:left="720"/>
        <w:jc w:val="both"/>
        <w:rPr>
          <w:rFonts w:ascii="Times New Roman" w:hAnsi="Times New Roman"/>
          <w:color w:val="000000"/>
          <w:sz w:val="26"/>
        </w:rPr>
      </w:pPr>
    </w:p>
    <w:p w14:paraId="0A207E29" w14:textId="77777777" w:rsidR="00FB70E4" w:rsidRDefault="00FB70E4" w:rsidP="004F1802">
      <w:pPr>
        <w:suppressAutoHyphens/>
        <w:spacing w:after="0"/>
        <w:jc w:val="both"/>
        <w:rPr>
          <w:rFonts w:ascii="Times New Roman" w:hAnsi="Times New Roman"/>
          <w:b/>
          <w:color w:val="000000"/>
          <w:sz w:val="26"/>
        </w:rPr>
      </w:pPr>
    </w:p>
    <w:p w14:paraId="341FD0A9" w14:textId="77777777" w:rsidR="004F1802" w:rsidRDefault="004F1802" w:rsidP="004F1802">
      <w:pPr>
        <w:suppressAutoHyphens/>
        <w:spacing w:after="0"/>
        <w:jc w:val="both"/>
        <w:rPr>
          <w:rFonts w:ascii="Times New Roman" w:hAnsi="Times New Roman"/>
          <w:b/>
          <w:color w:val="000000"/>
          <w:sz w:val="26"/>
        </w:rPr>
      </w:pPr>
      <w:r>
        <w:rPr>
          <w:rFonts w:ascii="Times New Roman" w:hAnsi="Times New Roman"/>
          <w:b/>
          <w:color w:val="000000"/>
          <w:sz w:val="26"/>
        </w:rPr>
        <w:t>8. Směna části pozemku v k.ú. Paračov parc. číslo 2273, 2108</w:t>
      </w:r>
    </w:p>
    <w:p w14:paraId="08FC6D02" w14:textId="77777777" w:rsidR="000F5D25" w:rsidRDefault="000F5D25" w:rsidP="004F1802">
      <w:pPr>
        <w:suppressAutoHyphens/>
        <w:spacing w:after="0"/>
        <w:jc w:val="both"/>
        <w:rPr>
          <w:rFonts w:ascii="Times New Roman" w:hAnsi="Times New Roman"/>
          <w:b/>
          <w:color w:val="000000"/>
          <w:sz w:val="26"/>
        </w:rPr>
      </w:pPr>
    </w:p>
    <w:p w14:paraId="2C1F828D" w14:textId="5DBAA052" w:rsidR="004F1802" w:rsidRDefault="000F5D25" w:rsidP="004F1802">
      <w:pPr>
        <w:numPr>
          <w:ilvl w:val="0"/>
          <w:numId w:val="7"/>
        </w:numPr>
        <w:tabs>
          <w:tab w:val="left" w:pos="1795"/>
          <w:tab w:val="left" w:pos="3123"/>
        </w:tabs>
        <w:suppressAutoHyphens/>
        <w:spacing w:after="0"/>
        <w:ind w:left="720" w:hanging="360"/>
        <w:jc w:val="both"/>
        <w:rPr>
          <w:rFonts w:ascii="Times New Roman" w:hAnsi="Times New Roman"/>
          <w:color w:val="000000"/>
          <w:sz w:val="26"/>
        </w:rPr>
      </w:pPr>
      <w:r>
        <w:rPr>
          <w:rFonts w:ascii="Times New Roman" w:hAnsi="Times New Roman"/>
          <w:color w:val="000000"/>
          <w:sz w:val="26"/>
        </w:rPr>
        <w:t>pan starosta nechá vyměřit část parcel</w:t>
      </w:r>
      <w:r w:rsidR="00D25227">
        <w:rPr>
          <w:rFonts w:ascii="Times New Roman" w:hAnsi="Times New Roman"/>
          <w:color w:val="000000"/>
          <w:sz w:val="26"/>
        </w:rPr>
        <w:t>y</w:t>
      </w:r>
      <w:r>
        <w:rPr>
          <w:rFonts w:ascii="Times New Roman" w:hAnsi="Times New Roman"/>
          <w:color w:val="000000"/>
          <w:sz w:val="26"/>
        </w:rPr>
        <w:t xml:space="preserve"> č.2273,</w:t>
      </w:r>
      <w:r w:rsidR="00D25227">
        <w:rPr>
          <w:rFonts w:ascii="Times New Roman" w:hAnsi="Times New Roman"/>
          <w:color w:val="000000"/>
          <w:sz w:val="26"/>
        </w:rPr>
        <w:t xml:space="preserve"> která je nyní v soukromém vlastnictví, </w:t>
      </w:r>
      <w:r>
        <w:rPr>
          <w:rFonts w:ascii="Times New Roman" w:hAnsi="Times New Roman"/>
          <w:color w:val="000000"/>
          <w:sz w:val="26"/>
        </w:rPr>
        <w:t>kterou by chtěl směnit za parcelu č. 2108</w:t>
      </w:r>
      <w:r w:rsidR="00D25227">
        <w:rPr>
          <w:rFonts w:ascii="Times New Roman" w:hAnsi="Times New Roman"/>
          <w:color w:val="000000"/>
          <w:sz w:val="26"/>
        </w:rPr>
        <w:t xml:space="preserve"> ve vlastnictví obce</w:t>
      </w:r>
    </w:p>
    <w:p w14:paraId="0E67F4BA" w14:textId="0563F84D" w:rsidR="00D25227" w:rsidRPr="000F5D25" w:rsidRDefault="00D25227" w:rsidP="004F1802">
      <w:pPr>
        <w:numPr>
          <w:ilvl w:val="0"/>
          <w:numId w:val="7"/>
        </w:numPr>
        <w:tabs>
          <w:tab w:val="left" w:pos="1795"/>
          <w:tab w:val="left" w:pos="3123"/>
        </w:tabs>
        <w:suppressAutoHyphens/>
        <w:spacing w:after="0"/>
        <w:ind w:left="720" w:hanging="360"/>
        <w:jc w:val="both"/>
        <w:rPr>
          <w:rFonts w:ascii="Times New Roman" w:hAnsi="Times New Roman"/>
          <w:color w:val="000000"/>
          <w:sz w:val="26"/>
        </w:rPr>
      </w:pPr>
      <w:r>
        <w:rPr>
          <w:rFonts w:ascii="Times New Roman" w:hAnsi="Times New Roman"/>
          <w:color w:val="000000"/>
          <w:sz w:val="26"/>
        </w:rPr>
        <w:t>nyní bude následovat zaměření obou parcel geodetem a přípravy smluv o směně</w:t>
      </w:r>
    </w:p>
    <w:p w14:paraId="41F49D85" w14:textId="77777777" w:rsidR="00D3654F" w:rsidRPr="000F5D25" w:rsidRDefault="00D3654F" w:rsidP="000F5D25">
      <w:pPr>
        <w:suppressAutoHyphens/>
        <w:spacing w:after="0"/>
        <w:jc w:val="both"/>
        <w:rPr>
          <w:rFonts w:ascii="Times New Roman" w:hAnsi="Times New Roman"/>
          <w:color w:val="000000"/>
          <w:sz w:val="26"/>
        </w:rPr>
      </w:pPr>
    </w:p>
    <w:p w14:paraId="604BC9D0" w14:textId="009C86C9" w:rsidR="00D3654F" w:rsidRDefault="004F1802" w:rsidP="00D3654F">
      <w:pPr>
        <w:suppressAutoHyphens/>
        <w:spacing w:after="0"/>
        <w:jc w:val="both"/>
        <w:rPr>
          <w:rFonts w:ascii="Times New Roman" w:hAnsi="Times New Roman"/>
          <w:b/>
          <w:bCs/>
          <w:color w:val="000000"/>
          <w:sz w:val="26"/>
        </w:rPr>
      </w:pPr>
      <w:r>
        <w:rPr>
          <w:rFonts w:ascii="Times New Roman" w:hAnsi="Times New Roman"/>
          <w:b/>
          <w:bCs/>
          <w:color w:val="000000"/>
          <w:sz w:val="26"/>
        </w:rPr>
        <w:t>9.</w:t>
      </w:r>
      <w:r w:rsidR="00D3654F" w:rsidRPr="00D206F1">
        <w:rPr>
          <w:rFonts w:ascii="Times New Roman" w:hAnsi="Times New Roman"/>
          <w:b/>
          <w:bCs/>
          <w:color w:val="000000"/>
          <w:sz w:val="26"/>
        </w:rPr>
        <w:t xml:space="preserve"> </w:t>
      </w:r>
      <w:r w:rsidR="00D3654F">
        <w:rPr>
          <w:rFonts w:ascii="Times New Roman" w:hAnsi="Times New Roman"/>
          <w:b/>
          <w:bCs/>
          <w:color w:val="000000"/>
          <w:sz w:val="26"/>
        </w:rPr>
        <w:t>D</w:t>
      </w:r>
      <w:r w:rsidR="00D3654F" w:rsidRPr="00D206F1">
        <w:rPr>
          <w:rFonts w:ascii="Times New Roman" w:hAnsi="Times New Roman"/>
          <w:b/>
          <w:bCs/>
          <w:color w:val="000000"/>
          <w:sz w:val="26"/>
        </w:rPr>
        <w:t>iskuze</w:t>
      </w:r>
    </w:p>
    <w:p w14:paraId="10106E08" w14:textId="77777777" w:rsidR="000F5D25" w:rsidRDefault="000F5D25" w:rsidP="00D3654F">
      <w:pPr>
        <w:suppressAutoHyphens/>
        <w:spacing w:after="0"/>
        <w:jc w:val="both"/>
        <w:rPr>
          <w:rFonts w:ascii="Times New Roman" w:hAnsi="Times New Roman"/>
          <w:b/>
          <w:bCs/>
          <w:color w:val="000000"/>
          <w:sz w:val="26"/>
        </w:rPr>
      </w:pPr>
    </w:p>
    <w:p w14:paraId="663D455A" w14:textId="5BA55443" w:rsidR="0060304D" w:rsidRDefault="0060304D" w:rsidP="0060304D">
      <w:pPr>
        <w:numPr>
          <w:ilvl w:val="0"/>
          <w:numId w:val="7"/>
        </w:numPr>
        <w:tabs>
          <w:tab w:val="left" w:pos="1795"/>
          <w:tab w:val="left" w:pos="3123"/>
        </w:tabs>
        <w:suppressAutoHyphens/>
        <w:spacing w:after="0"/>
        <w:ind w:left="720" w:hanging="360"/>
        <w:jc w:val="both"/>
        <w:rPr>
          <w:rFonts w:ascii="Times New Roman" w:hAnsi="Times New Roman"/>
          <w:color w:val="000000"/>
          <w:sz w:val="26"/>
        </w:rPr>
      </w:pPr>
      <w:r>
        <w:rPr>
          <w:rFonts w:ascii="Times New Roman" w:hAnsi="Times New Roman"/>
          <w:color w:val="000000"/>
          <w:sz w:val="26"/>
        </w:rPr>
        <w:t>dle ministerstva vnitra podle zákona č. 128/2000 Sb. v platném znění se navýšila od 1.3.2025 platová tabulka</w:t>
      </w:r>
      <w:r w:rsidRPr="0060304D">
        <w:rPr>
          <w:rFonts w:ascii="Times New Roman" w:hAnsi="Times New Roman"/>
          <w:color w:val="000000"/>
          <w:sz w:val="26"/>
        </w:rPr>
        <w:t xml:space="preserve"> </w:t>
      </w:r>
      <w:r>
        <w:rPr>
          <w:rFonts w:ascii="Times New Roman" w:hAnsi="Times New Roman"/>
          <w:color w:val="000000"/>
          <w:sz w:val="26"/>
        </w:rPr>
        <w:t>odměn zastupitelstva</w:t>
      </w:r>
    </w:p>
    <w:p w14:paraId="2EB90705" w14:textId="1636D8EC" w:rsidR="000F5D25" w:rsidRDefault="000F5D25" w:rsidP="000F5D25">
      <w:pPr>
        <w:numPr>
          <w:ilvl w:val="0"/>
          <w:numId w:val="7"/>
        </w:numPr>
        <w:tabs>
          <w:tab w:val="left" w:pos="1795"/>
          <w:tab w:val="left" w:pos="3123"/>
        </w:tabs>
        <w:suppressAutoHyphens/>
        <w:spacing w:after="0"/>
        <w:ind w:left="720" w:hanging="360"/>
        <w:jc w:val="both"/>
        <w:rPr>
          <w:rFonts w:ascii="Times New Roman" w:hAnsi="Times New Roman"/>
          <w:color w:val="000000"/>
          <w:sz w:val="26"/>
        </w:rPr>
      </w:pPr>
      <w:r>
        <w:rPr>
          <w:rFonts w:ascii="Times New Roman" w:hAnsi="Times New Roman"/>
          <w:color w:val="000000"/>
          <w:sz w:val="26"/>
        </w:rPr>
        <w:t>v rámci diskuze bylo zastupitelstvo</w:t>
      </w:r>
      <w:r w:rsidR="0060304D">
        <w:rPr>
          <w:rFonts w:ascii="Times New Roman" w:hAnsi="Times New Roman"/>
          <w:color w:val="000000"/>
          <w:sz w:val="26"/>
        </w:rPr>
        <w:t xml:space="preserve"> s touto změnou</w:t>
      </w:r>
      <w:r>
        <w:rPr>
          <w:rFonts w:ascii="Times New Roman" w:hAnsi="Times New Roman"/>
          <w:color w:val="000000"/>
          <w:sz w:val="26"/>
        </w:rPr>
        <w:t xml:space="preserve"> seznámeno </w:t>
      </w:r>
    </w:p>
    <w:p w14:paraId="33D816F4" w14:textId="7D87B9E7" w:rsidR="0060304D" w:rsidRDefault="0060304D" w:rsidP="000F5D25">
      <w:pPr>
        <w:numPr>
          <w:ilvl w:val="0"/>
          <w:numId w:val="7"/>
        </w:numPr>
        <w:tabs>
          <w:tab w:val="left" w:pos="1795"/>
          <w:tab w:val="left" w:pos="3123"/>
        </w:tabs>
        <w:suppressAutoHyphens/>
        <w:spacing w:after="0"/>
        <w:ind w:left="720" w:hanging="360"/>
        <w:jc w:val="both"/>
        <w:rPr>
          <w:rFonts w:ascii="Times New Roman" w:hAnsi="Times New Roman"/>
          <w:color w:val="000000"/>
          <w:sz w:val="26"/>
        </w:rPr>
      </w:pPr>
      <w:r>
        <w:rPr>
          <w:rFonts w:ascii="Times New Roman" w:hAnsi="Times New Roman"/>
          <w:color w:val="000000"/>
          <w:sz w:val="26"/>
        </w:rPr>
        <w:t xml:space="preserve">po vzájemné diskuzi si zastupitelstvo odhlasovalo </w:t>
      </w:r>
      <w:r w:rsidR="00DB1498">
        <w:rPr>
          <w:rFonts w:ascii="Times New Roman" w:hAnsi="Times New Roman"/>
          <w:color w:val="000000"/>
          <w:sz w:val="26"/>
        </w:rPr>
        <w:t xml:space="preserve">ponechání </w:t>
      </w:r>
      <w:r w:rsidR="00D25227">
        <w:rPr>
          <w:rFonts w:ascii="Times New Roman" w:hAnsi="Times New Roman"/>
          <w:color w:val="000000"/>
          <w:sz w:val="26"/>
        </w:rPr>
        <w:t xml:space="preserve">stávající výše </w:t>
      </w:r>
      <w:r>
        <w:rPr>
          <w:rFonts w:ascii="Times New Roman" w:hAnsi="Times New Roman"/>
          <w:color w:val="000000"/>
          <w:sz w:val="26"/>
        </w:rPr>
        <w:t>odměn</w:t>
      </w:r>
      <w:r w:rsidR="00D25227">
        <w:rPr>
          <w:rFonts w:ascii="Times New Roman" w:hAnsi="Times New Roman"/>
          <w:color w:val="000000"/>
          <w:sz w:val="26"/>
        </w:rPr>
        <w:t xml:space="preserve"> jednotlivých členů zastupitelstva</w:t>
      </w:r>
    </w:p>
    <w:p w14:paraId="52C6C67A" w14:textId="77777777" w:rsidR="000F5D25" w:rsidRPr="00D206F1" w:rsidRDefault="000F5D25" w:rsidP="00D3654F">
      <w:pPr>
        <w:suppressAutoHyphens/>
        <w:spacing w:after="0"/>
        <w:jc w:val="both"/>
        <w:rPr>
          <w:rFonts w:ascii="Times New Roman" w:hAnsi="Times New Roman"/>
          <w:b/>
          <w:bCs/>
          <w:color w:val="000000"/>
          <w:sz w:val="26"/>
        </w:rPr>
      </w:pPr>
    </w:p>
    <w:p w14:paraId="22BFC3FA" w14:textId="77777777" w:rsidR="00D700B8" w:rsidRDefault="00D700B8" w:rsidP="00D700B8">
      <w:pPr>
        <w:tabs>
          <w:tab w:val="left" w:pos="720"/>
        </w:tabs>
        <w:suppressAutoHyphens/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Návrh usnesení: </w:t>
      </w:r>
    </w:p>
    <w:p w14:paraId="31CE1514" w14:textId="77777777" w:rsidR="00D700B8" w:rsidRDefault="00D700B8" w:rsidP="00D700B8">
      <w:pPr>
        <w:numPr>
          <w:ilvl w:val="0"/>
          <w:numId w:val="8"/>
        </w:numPr>
        <w:tabs>
          <w:tab w:val="left" w:pos="720"/>
        </w:tabs>
        <w:suppressAutoHyphens/>
        <w:spacing w:after="0"/>
        <w:ind w:left="720" w:hanging="3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6"/>
          <w:szCs w:val="26"/>
        </w:rPr>
        <w:t>zastupitelé schvalují program zasedání</w:t>
      </w:r>
    </w:p>
    <w:p w14:paraId="4A0B7024" w14:textId="1923F7AB" w:rsidR="00D700B8" w:rsidRDefault="00D700B8" w:rsidP="00D700B8">
      <w:pPr>
        <w:tabs>
          <w:tab w:val="left" w:pos="720"/>
        </w:tabs>
        <w:suppressAutoHyphens/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Usnesení č. 19/87 2025</w:t>
      </w:r>
    </w:p>
    <w:p w14:paraId="33D9E0AF" w14:textId="77777777" w:rsidR="00D700B8" w:rsidRDefault="00D700B8" w:rsidP="00D700B8">
      <w:pPr>
        <w:pStyle w:val="Tlotextu"/>
        <w:rPr>
          <w:sz w:val="26"/>
          <w:szCs w:val="26"/>
        </w:rPr>
      </w:pPr>
      <w:r>
        <w:rPr>
          <w:b/>
          <w:color w:val="000000"/>
          <w:sz w:val="26"/>
          <w:szCs w:val="26"/>
        </w:rPr>
        <w:t>Výsledek hlasování: PRO – 6  PROTI - 0       ZDRŽELI  SE – 0</w:t>
      </w:r>
    </w:p>
    <w:p w14:paraId="568A09E0" w14:textId="309E9E88" w:rsidR="00D3654F" w:rsidRPr="0060304D" w:rsidRDefault="00D700B8" w:rsidP="0060304D">
      <w:pPr>
        <w:pStyle w:val="Tlotextu"/>
        <w:spacing w:line="252" w:lineRule="auto"/>
        <w:jc w:val="both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Usnesení č. 87 bylo schváleno.</w:t>
      </w:r>
    </w:p>
    <w:p w14:paraId="08A9C400" w14:textId="77777777" w:rsidR="00D3654F" w:rsidRDefault="00D3654F" w:rsidP="00D3654F">
      <w:pPr>
        <w:suppressAutoHyphens/>
        <w:spacing w:after="0"/>
        <w:jc w:val="both"/>
        <w:rPr>
          <w:rFonts w:ascii="Times New Roman" w:hAnsi="Times New Roman"/>
          <w:bCs/>
          <w:color w:val="000000"/>
          <w:sz w:val="26"/>
        </w:rPr>
      </w:pPr>
    </w:p>
    <w:p w14:paraId="73D0DD82" w14:textId="7523D9D8" w:rsidR="00D3654F" w:rsidRDefault="004F1802" w:rsidP="00D3654F">
      <w:pPr>
        <w:pStyle w:val="Odstavecseseznamem"/>
        <w:suppressAutoHyphens/>
        <w:spacing w:after="0"/>
        <w:ind w:left="0"/>
        <w:jc w:val="both"/>
        <w:rPr>
          <w:rFonts w:ascii="Times New Roman" w:hAnsi="Times New Roman"/>
          <w:b/>
          <w:color w:val="000000"/>
          <w:sz w:val="26"/>
        </w:rPr>
      </w:pPr>
      <w:r>
        <w:rPr>
          <w:rFonts w:ascii="Times New Roman" w:hAnsi="Times New Roman"/>
          <w:b/>
          <w:color w:val="000000"/>
          <w:sz w:val="26"/>
        </w:rPr>
        <w:t>10</w:t>
      </w:r>
      <w:r w:rsidR="00D3654F">
        <w:rPr>
          <w:rFonts w:ascii="Times New Roman" w:hAnsi="Times New Roman"/>
          <w:b/>
          <w:color w:val="000000"/>
          <w:sz w:val="26"/>
        </w:rPr>
        <w:t>. Závěr</w:t>
      </w:r>
    </w:p>
    <w:p w14:paraId="2ECEB632" w14:textId="12330495" w:rsidR="00D3654F" w:rsidRDefault="00D3654F" w:rsidP="00D3654F">
      <w:pPr>
        <w:numPr>
          <w:ilvl w:val="0"/>
          <w:numId w:val="11"/>
        </w:numPr>
        <w:tabs>
          <w:tab w:val="left" w:pos="720"/>
        </w:tabs>
        <w:suppressAutoHyphens/>
        <w:spacing w:after="0"/>
        <w:ind w:left="720" w:hanging="36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color w:val="000000"/>
          <w:sz w:val="26"/>
        </w:rPr>
        <w:lastRenderedPageBreak/>
        <w:t>zasedání bylo ukončeno v 1</w:t>
      </w:r>
      <w:r w:rsidR="004F1802">
        <w:rPr>
          <w:rFonts w:ascii="Times New Roman" w:hAnsi="Times New Roman"/>
          <w:color w:val="000000"/>
          <w:sz w:val="26"/>
        </w:rPr>
        <w:t>9</w:t>
      </w:r>
      <w:r>
        <w:rPr>
          <w:rFonts w:ascii="Times New Roman" w:hAnsi="Times New Roman"/>
          <w:color w:val="000000"/>
          <w:sz w:val="26"/>
        </w:rPr>
        <w:t>:</w:t>
      </w:r>
      <w:r w:rsidR="004F1802">
        <w:rPr>
          <w:rFonts w:ascii="Times New Roman" w:hAnsi="Times New Roman"/>
          <w:color w:val="000000"/>
          <w:sz w:val="26"/>
        </w:rPr>
        <w:t>0</w:t>
      </w:r>
      <w:r>
        <w:rPr>
          <w:rFonts w:ascii="Times New Roman" w:hAnsi="Times New Roman"/>
          <w:color w:val="000000"/>
          <w:sz w:val="26"/>
        </w:rPr>
        <w:t>0 hod.</w:t>
      </w:r>
    </w:p>
    <w:p w14:paraId="4B305A47" w14:textId="77777777" w:rsidR="00D3654F" w:rsidRDefault="00D3654F" w:rsidP="00D3654F">
      <w:pPr>
        <w:numPr>
          <w:ilvl w:val="0"/>
          <w:numId w:val="11"/>
        </w:numPr>
        <w:tabs>
          <w:tab w:val="left" w:pos="720"/>
        </w:tabs>
        <w:suppressAutoHyphens/>
        <w:spacing w:after="0"/>
        <w:ind w:left="720" w:hanging="36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color w:val="000000"/>
          <w:sz w:val="26"/>
        </w:rPr>
        <w:t>další zasedání bude upřesněno</w:t>
      </w:r>
    </w:p>
    <w:p w14:paraId="190445E3" w14:textId="77777777" w:rsidR="00D3654F" w:rsidRDefault="00D3654F" w:rsidP="00D3654F">
      <w:pPr>
        <w:tabs>
          <w:tab w:val="left" w:pos="720"/>
        </w:tabs>
        <w:suppressAutoHyphens/>
        <w:spacing w:after="0"/>
        <w:ind w:left="720"/>
        <w:jc w:val="both"/>
        <w:rPr>
          <w:rFonts w:ascii="Times New Roman" w:hAnsi="Times New Roman"/>
          <w:sz w:val="26"/>
        </w:rPr>
      </w:pPr>
    </w:p>
    <w:p w14:paraId="53F9E51D" w14:textId="77777777" w:rsidR="00D3654F" w:rsidRDefault="00D3654F" w:rsidP="00D3654F">
      <w:pPr>
        <w:keepNext/>
        <w:tabs>
          <w:tab w:val="left" w:pos="1795"/>
          <w:tab w:val="left" w:pos="3123"/>
        </w:tabs>
        <w:suppressAutoHyphens/>
        <w:spacing w:after="0"/>
        <w:jc w:val="both"/>
        <w:rPr>
          <w:rFonts w:ascii="Times New Roman" w:hAnsi="Times New Roman"/>
          <w:b/>
          <w:color w:val="000000"/>
          <w:sz w:val="26"/>
        </w:rPr>
      </w:pPr>
      <w:r>
        <w:rPr>
          <w:rFonts w:ascii="Times New Roman" w:hAnsi="Times New Roman"/>
          <w:b/>
          <w:color w:val="000000"/>
          <w:sz w:val="26"/>
        </w:rPr>
        <w:t>Přílohy zápisu:</w:t>
      </w:r>
    </w:p>
    <w:p w14:paraId="34D76699" w14:textId="77777777" w:rsidR="00D3654F" w:rsidRDefault="00D3654F" w:rsidP="00D3654F">
      <w:pPr>
        <w:pStyle w:val="Odstavecseseznamem"/>
        <w:keepNext/>
        <w:numPr>
          <w:ilvl w:val="1"/>
          <w:numId w:val="6"/>
        </w:numPr>
        <w:tabs>
          <w:tab w:val="left" w:pos="1795"/>
          <w:tab w:val="left" w:pos="3123"/>
        </w:tabs>
        <w:suppressAutoHyphens/>
        <w:spacing w:after="0" w:line="252" w:lineRule="auto"/>
        <w:jc w:val="both"/>
        <w:rPr>
          <w:rFonts w:ascii="Times New Roman" w:hAnsi="Times New Roman"/>
          <w:color w:val="000000"/>
          <w:sz w:val="26"/>
        </w:rPr>
      </w:pPr>
      <w:r>
        <w:rPr>
          <w:rFonts w:ascii="Times New Roman" w:hAnsi="Times New Roman"/>
          <w:color w:val="000000"/>
          <w:sz w:val="26"/>
        </w:rPr>
        <w:t>Prezenční listina</w:t>
      </w:r>
    </w:p>
    <w:p w14:paraId="4687C5FC" w14:textId="77777777" w:rsidR="00D3654F" w:rsidRDefault="00D3654F" w:rsidP="00D3654F">
      <w:pPr>
        <w:tabs>
          <w:tab w:val="left" w:pos="1795"/>
          <w:tab w:val="left" w:pos="3123"/>
        </w:tabs>
        <w:suppressAutoHyphens/>
        <w:spacing w:after="0"/>
        <w:jc w:val="both"/>
        <w:rPr>
          <w:rFonts w:ascii="Times New Roman" w:hAnsi="Times New Roman"/>
          <w:color w:val="000000"/>
          <w:sz w:val="26"/>
        </w:rPr>
      </w:pPr>
    </w:p>
    <w:p w14:paraId="61C33C8C" w14:textId="4FA4EFE0" w:rsidR="00D3654F" w:rsidRDefault="00D3654F" w:rsidP="00D3654F">
      <w:pPr>
        <w:tabs>
          <w:tab w:val="left" w:pos="1795"/>
          <w:tab w:val="left" w:pos="3123"/>
        </w:tabs>
        <w:suppressAutoHyphens/>
        <w:spacing w:after="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color w:val="000000"/>
          <w:sz w:val="26"/>
        </w:rPr>
        <w:t xml:space="preserve">Zápis byl vyhotoven dne </w:t>
      </w:r>
      <w:r w:rsidR="004F1802">
        <w:rPr>
          <w:rFonts w:ascii="Times New Roman" w:hAnsi="Times New Roman"/>
          <w:color w:val="000000"/>
          <w:sz w:val="26"/>
        </w:rPr>
        <w:t>5</w:t>
      </w:r>
      <w:r>
        <w:rPr>
          <w:rFonts w:ascii="Times New Roman" w:hAnsi="Times New Roman"/>
          <w:color w:val="000000"/>
          <w:sz w:val="26"/>
        </w:rPr>
        <w:t xml:space="preserve">. </w:t>
      </w:r>
      <w:r w:rsidR="004F1802">
        <w:rPr>
          <w:rFonts w:ascii="Times New Roman" w:hAnsi="Times New Roman"/>
          <w:color w:val="000000"/>
          <w:sz w:val="26"/>
        </w:rPr>
        <w:t>4</w:t>
      </w:r>
      <w:r>
        <w:rPr>
          <w:rFonts w:ascii="Times New Roman" w:hAnsi="Times New Roman"/>
          <w:color w:val="000000"/>
          <w:sz w:val="26"/>
        </w:rPr>
        <w:t>. 2025</w:t>
      </w:r>
    </w:p>
    <w:p w14:paraId="19F6A532" w14:textId="77777777" w:rsidR="00D3654F" w:rsidRDefault="00D3654F" w:rsidP="00D3654F">
      <w:pPr>
        <w:suppressAutoHyphens/>
        <w:spacing w:after="0" w:line="240" w:lineRule="auto"/>
        <w:jc w:val="both"/>
        <w:rPr>
          <w:rFonts w:ascii="Times New Roman" w:hAnsi="Times New Roman"/>
          <w:sz w:val="26"/>
        </w:rPr>
      </w:pPr>
    </w:p>
    <w:p w14:paraId="262C3CF1" w14:textId="04463124" w:rsidR="00D3654F" w:rsidRDefault="00D3654F" w:rsidP="00D3654F">
      <w:pPr>
        <w:suppressAutoHyphens/>
        <w:spacing w:after="0" w:line="240" w:lineRule="auto"/>
        <w:jc w:val="both"/>
        <w:rPr>
          <w:rFonts w:ascii="Times New Roman" w:hAnsi="Times New Roman"/>
          <w:color w:val="000000"/>
          <w:sz w:val="26"/>
        </w:rPr>
      </w:pPr>
      <w:r>
        <w:rPr>
          <w:rFonts w:ascii="Times New Roman" w:hAnsi="Times New Roman"/>
          <w:color w:val="000000"/>
          <w:sz w:val="26"/>
        </w:rPr>
        <w:t>Zapsala:</w:t>
      </w:r>
      <w:r>
        <w:rPr>
          <w:rFonts w:ascii="Times New Roman" w:hAnsi="Times New Roman"/>
          <w:color w:val="000000"/>
          <w:sz w:val="26"/>
        </w:rPr>
        <w:tab/>
      </w:r>
      <w:r>
        <w:rPr>
          <w:rFonts w:ascii="Times New Roman" w:hAnsi="Times New Roman"/>
          <w:color w:val="000000"/>
          <w:sz w:val="26"/>
        </w:rPr>
        <w:tab/>
      </w:r>
      <w:r w:rsidR="004F1802">
        <w:rPr>
          <w:rFonts w:ascii="Times New Roman" w:hAnsi="Times New Roman"/>
          <w:color w:val="000000"/>
          <w:sz w:val="26"/>
        </w:rPr>
        <w:t xml:space="preserve">Katka Homolková                  </w:t>
      </w:r>
      <w:r>
        <w:rPr>
          <w:rFonts w:ascii="Times New Roman" w:hAnsi="Times New Roman"/>
          <w:color w:val="000000"/>
          <w:sz w:val="26"/>
        </w:rPr>
        <w:t>..................................</w:t>
      </w:r>
    </w:p>
    <w:p w14:paraId="0A2AB1DC" w14:textId="77777777" w:rsidR="00D3654F" w:rsidRDefault="00D3654F" w:rsidP="00D3654F">
      <w:pPr>
        <w:suppressAutoHyphens/>
        <w:spacing w:after="0" w:line="240" w:lineRule="auto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color w:val="000000"/>
          <w:sz w:val="26"/>
        </w:rPr>
        <w:t>Starosta:                  David Šochman                      ..................................</w:t>
      </w:r>
    </w:p>
    <w:p w14:paraId="22F60344" w14:textId="3322DD37" w:rsidR="00D3654F" w:rsidRDefault="00D3654F" w:rsidP="00D3654F">
      <w:pPr>
        <w:suppressAutoHyphens/>
        <w:spacing w:after="0" w:line="240" w:lineRule="auto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Zápis ověřili:          </w:t>
      </w:r>
      <w:r w:rsidR="004F1802">
        <w:rPr>
          <w:rFonts w:ascii="Times New Roman" w:hAnsi="Times New Roman"/>
          <w:sz w:val="26"/>
        </w:rPr>
        <w:t>Martin Staněk</w:t>
      </w:r>
      <w:r>
        <w:rPr>
          <w:rFonts w:ascii="Times New Roman" w:hAnsi="Times New Roman"/>
          <w:sz w:val="26"/>
        </w:rPr>
        <w:t xml:space="preserve">                    </w:t>
      </w:r>
      <w:r w:rsidR="004F1802">
        <w:rPr>
          <w:rFonts w:ascii="Times New Roman" w:hAnsi="Times New Roman"/>
          <w:sz w:val="26"/>
        </w:rPr>
        <w:t xml:space="preserve">      </w:t>
      </w:r>
      <w:r>
        <w:rPr>
          <w:rFonts w:ascii="Times New Roman" w:hAnsi="Times New Roman"/>
          <w:sz w:val="26"/>
        </w:rPr>
        <w:t>….............................</w:t>
      </w:r>
    </w:p>
    <w:p w14:paraId="52E7FFF9" w14:textId="61D5D5BF" w:rsidR="00D3654F" w:rsidRDefault="00D3654F" w:rsidP="00D3654F">
      <w:pPr>
        <w:suppressAutoHyphens/>
        <w:spacing w:after="0" w:line="240" w:lineRule="auto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color w:val="000000"/>
          <w:sz w:val="26"/>
        </w:rPr>
        <w:t xml:space="preserve">                               </w:t>
      </w:r>
      <w:r w:rsidR="004F1802">
        <w:rPr>
          <w:rFonts w:ascii="Times New Roman" w:hAnsi="Times New Roman"/>
          <w:color w:val="000000"/>
          <w:sz w:val="26"/>
        </w:rPr>
        <w:t>David Šochman</w:t>
      </w:r>
      <w:r>
        <w:rPr>
          <w:rFonts w:ascii="Times New Roman" w:hAnsi="Times New Roman"/>
          <w:color w:val="000000"/>
          <w:sz w:val="26"/>
        </w:rPr>
        <w:t xml:space="preserve">                   ………………………..</w:t>
      </w:r>
    </w:p>
    <w:p w14:paraId="2953DD1C" w14:textId="77777777" w:rsidR="00D3654F" w:rsidRDefault="00D3654F" w:rsidP="00D3654F">
      <w:pPr>
        <w:suppressAutoHyphens/>
        <w:spacing w:after="0" w:line="240" w:lineRule="auto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 </w:t>
      </w:r>
    </w:p>
    <w:p w14:paraId="115632FF" w14:textId="77777777" w:rsidR="00D3654F" w:rsidRDefault="00D3654F" w:rsidP="00D3654F">
      <w:pPr>
        <w:suppressAutoHyphens/>
        <w:spacing w:after="0" w:line="240" w:lineRule="auto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                                                                      Vyvěšeno: </w:t>
      </w:r>
    </w:p>
    <w:p w14:paraId="32EF207A" w14:textId="77777777" w:rsidR="00D3654F" w:rsidRDefault="00D3654F" w:rsidP="00D3654F">
      <w:pPr>
        <w:suppressAutoHyphens/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6"/>
        </w:rPr>
        <w:t xml:space="preserve">                                                                       Svěšeno:</w:t>
      </w:r>
    </w:p>
    <w:p w14:paraId="1ABDB8DF" w14:textId="77777777" w:rsidR="00D3654F" w:rsidRDefault="00D3654F" w:rsidP="00D3654F"/>
    <w:p w14:paraId="7B6A0099" w14:textId="77777777" w:rsidR="00D3654F" w:rsidRDefault="00D3654F" w:rsidP="00D3654F"/>
    <w:p w14:paraId="2CA5F9A0" w14:textId="77777777" w:rsidR="00D3654F" w:rsidRDefault="00D3654F" w:rsidP="00D3654F"/>
    <w:p w14:paraId="76663554" w14:textId="77777777" w:rsidR="00D3654F" w:rsidRDefault="00D3654F" w:rsidP="00D3654F"/>
    <w:p w14:paraId="4A18DF49" w14:textId="77777777" w:rsidR="00D3654F" w:rsidRDefault="00D3654F" w:rsidP="00D3654F"/>
    <w:p w14:paraId="373AD274" w14:textId="77777777" w:rsidR="00D3654F" w:rsidRDefault="00D3654F" w:rsidP="00D3654F"/>
    <w:p w14:paraId="72DF03F6" w14:textId="77777777" w:rsidR="00C32D22" w:rsidRPr="00D3654F" w:rsidRDefault="00C32D22" w:rsidP="00D3654F"/>
    <w:sectPr w:rsidR="00C32D22" w:rsidRPr="00D365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92A027" w14:textId="77777777" w:rsidR="007544A8" w:rsidRDefault="007544A8" w:rsidP="00D3654F">
      <w:pPr>
        <w:spacing w:after="0" w:line="240" w:lineRule="auto"/>
      </w:pPr>
      <w:r>
        <w:separator/>
      </w:r>
    </w:p>
  </w:endnote>
  <w:endnote w:type="continuationSeparator" w:id="0">
    <w:p w14:paraId="2AC2A58E" w14:textId="77777777" w:rsidR="007544A8" w:rsidRDefault="007544A8" w:rsidP="00D365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F82288" w14:textId="77777777" w:rsidR="007544A8" w:rsidRDefault="007544A8" w:rsidP="00D3654F">
      <w:pPr>
        <w:spacing w:after="0" w:line="240" w:lineRule="auto"/>
      </w:pPr>
      <w:r>
        <w:separator/>
      </w:r>
    </w:p>
  </w:footnote>
  <w:footnote w:type="continuationSeparator" w:id="0">
    <w:p w14:paraId="50A75F4E" w14:textId="77777777" w:rsidR="007544A8" w:rsidRDefault="007544A8" w:rsidP="00D365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26695"/>
    <w:multiLevelType w:val="multilevel"/>
    <w:tmpl w:val="43CC51DA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2CF14A98"/>
    <w:multiLevelType w:val="hybridMultilevel"/>
    <w:tmpl w:val="F9969F84"/>
    <w:lvl w:ilvl="0" w:tplc="04050001">
      <w:numFmt w:val="decimal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70747AB"/>
    <w:multiLevelType w:val="multilevel"/>
    <w:tmpl w:val="398ACCFA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4D9C0C51"/>
    <w:multiLevelType w:val="multilevel"/>
    <w:tmpl w:val="6E44C170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6095038C"/>
    <w:multiLevelType w:val="hybridMultilevel"/>
    <w:tmpl w:val="998E5E5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07700A"/>
    <w:multiLevelType w:val="multilevel"/>
    <w:tmpl w:val="E0B41200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 w16cid:durableId="105854422">
    <w:abstractNumId w:val="2"/>
  </w:num>
  <w:num w:numId="2" w16cid:durableId="1716731326">
    <w:abstractNumId w:val="5"/>
  </w:num>
  <w:num w:numId="3" w16cid:durableId="729353963">
    <w:abstractNumId w:val="3"/>
  </w:num>
  <w:num w:numId="4" w16cid:durableId="78215540">
    <w:abstractNumId w:val="4"/>
  </w:num>
  <w:num w:numId="5" w16cid:durableId="704133914">
    <w:abstractNumId w:val="0"/>
  </w:num>
  <w:num w:numId="6" w16cid:durableId="153631167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29851865">
    <w:abstractNumId w:val="2"/>
  </w:num>
  <w:num w:numId="8" w16cid:durableId="1166281358">
    <w:abstractNumId w:val="5"/>
  </w:num>
  <w:num w:numId="9" w16cid:durableId="789713407">
    <w:abstractNumId w:val="3"/>
  </w:num>
  <w:num w:numId="10" w16cid:durableId="1820074039">
    <w:abstractNumId w:val="4"/>
  </w:num>
  <w:num w:numId="11" w16cid:durableId="9835036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410"/>
    <w:rsid w:val="00010C68"/>
    <w:rsid w:val="000F5D25"/>
    <w:rsid w:val="00220798"/>
    <w:rsid w:val="002B1417"/>
    <w:rsid w:val="002C44D3"/>
    <w:rsid w:val="004F1802"/>
    <w:rsid w:val="0060304D"/>
    <w:rsid w:val="007544A8"/>
    <w:rsid w:val="00785000"/>
    <w:rsid w:val="007E5136"/>
    <w:rsid w:val="00841A26"/>
    <w:rsid w:val="00A77410"/>
    <w:rsid w:val="00AE3A76"/>
    <w:rsid w:val="00AF1BCF"/>
    <w:rsid w:val="00B13E4F"/>
    <w:rsid w:val="00C179C5"/>
    <w:rsid w:val="00C304BD"/>
    <w:rsid w:val="00C32D22"/>
    <w:rsid w:val="00D25227"/>
    <w:rsid w:val="00D3654F"/>
    <w:rsid w:val="00D700B8"/>
    <w:rsid w:val="00DB1498"/>
    <w:rsid w:val="00F90D5E"/>
    <w:rsid w:val="00FB7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96C7FE"/>
  <w15:chartTrackingRefBased/>
  <w15:docId w15:val="{D46EEC30-55BA-40F7-9FC7-8149D65E4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3654F"/>
    <w:pPr>
      <w:spacing w:line="252" w:lineRule="auto"/>
    </w:pPr>
    <w:rPr>
      <w:rFonts w:ascii="Calibri" w:eastAsia="Times New Roman" w:hAnsi="Calibri" w:cs="Times New Roman"/>
      <w:kern w:val="0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A7741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7741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7741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7741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7741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77410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77410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77410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77410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7741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774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7741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77410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77410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7741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7741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7741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77410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774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A774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77410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A774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77410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A77410"/>
    <w:rPr>
      <w:i/>
      <w:iCs/>
      <w:color w:val="404040" w:themeColor="text1" w:themeTint="BF"/>
    </w:rPr>
  </w:style>
  <w:style w:type="paragraph" w:styleId="Odstavecseseznamem">
    <w:name w:val="List Paragraph"/>
    <w:basedOn w:val="Normln"/>
    <w:qFormat/>
    <w:rsid w:val="00A77410"/>
    <w:pPr>
      <w:spacing w:line="259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A77410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7741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77410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77410"/>
    <w:rPr>
      <w:b/>
      <w:bCs/>
      <w:smallCaps/>
      <w:color w:val="2F5496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D3654F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ZhlavChar">
    <w:name w:val="Záhlaví Char"/>
    <w:basedOn w:val="Standardnpsmoodstavce"/>
    <w:link w:val="Zhlav"/>
    <w:uiPriority w:val="99"/>
    <w:rsid w:val="00D3654F"/>
  </w:style>
  <w:style w:type="paragraph" w:styleId="Zpat">
    <w:name w:val="footer"/>
    <w:basedOn w:val="Normln"/>
    <w:link w:val="ZpatChar"/>
    <w:uiPriority w:val="99"/>
    <w:unhideWhenUsed/>
    <w:rsid w:val="00D3654F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ZpatChar">
    <w:name w:val="Zápatí Char"/>
    <w:basedOn w:val="Standardnpsmoodstavce"/>
    <w:link w:val="Zpat"/>
    <w:uiPriority w:val="99"/>
    <w:rsid w:val="00D3654F"/>
  </w:style>
  <w:style w:type="paragraph" w:customStyle="1" w:styleId="Tlotextu">
    <w:name w:val="Tělo textu"/>
    <w:basedOn w:val="Normln"/>
    <w:rsid w:val="00D3654F"/>
    <w:pPr>
      <w:suppressAutoHyphens/>
      <w:spacing w:after="120" w:line="240" w:lineRule="auto"/>
    </w:pPr>
    <w:rPr>
      <w:rFonts w:ascii="Times New Roman" w:hAnsi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185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1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4</Pages>
  <Words>709</Words>
  <Characters>4186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Blanka Hlávková</dc:creator>
  <cp:keywords/>
  <dc:description/>
  <cp:lastModifiedBy>Blanka Hlávková</cp:lastModifiedBy>
  <cp:revision>6</cp:revision>
  <dcterms:created xsi:type="dcterms:W3CDTF">2025-04-05T10:03:00Z</dcterms:created>
  <dcterms:modified xsi:type="dcterms:W3CDTF">2025-04-08T16:59:00Z</dcterms:modified>
</cp:coreProperties>
</file>